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114144E" w:rsidP="7CE58B6C" w:rsidRDefault="0114144E" w14:paraId="0E2B12F8" w14:textId="54537FF8">
      <w:pPr>
        <w:rPr>
          <w:b w:val="0"/>
          <w:bCs w:val="0"/>
          <w:sz w:val="28"/>
          <w:szCs w:val="28"/>
        </w:rPr>
      </w:pPr>
      <w:r w:rsidRPr="1B5358A5" w:rsidR="118ED665">
        <w:rPr>
          <w:b w:val="1"/>
          <w:bCs w:val="1"/>
          <w:sz w:val="28"/>
          <w:szCs w:val="28"/>
        </w:rPr>
        <w:t xml:space="preserve"> </w:t>
      </w:r>
      <w:r w:rsidRPr="1B5358A5" w:rsidR="042A3A05">
        <w:rPr>
          <w:b w:val="1"/>
          <w:bCs w:val="1"/>
          <w:sz w:val="28"/>
          <w:szCs w:val="28"/>
        </w:rPr>
        <w:t xml:space="preserve"> </w:t>
      </w:r>
      <w:r w:rsidRPr="1B5358A5" w:rsidR="393C2988">
        <w:rPr>
          <w:b w:val="1"/>
          <w:bCs w:val="1"/>
          <w:sz w:val="28"/>
          <w:szCs w:val="28"/>
        </w:rPr>
        <w:t xml:space="preserve">LEAD - </w:t>
      </w:r>
      <w:r w:rsidRPr="1B5358A5" w:rsidR="0114144E">
        <w:rPr>
          <w:b w:val="0"/>
          <w:bCs w:val="0"/>
          <w:sz w:val="28"/>
          <w:szCs w:val="28"/>
        </w:rPr>
        <w:t>Lesson 1</w:t>
      </w:r>
      <w:r w:rsidRPr="1B5358A5" w:rsidR="00C37430">
        <w:rPr>
          <w:b w:val="0"/>
          <w:bCs w:val="0"/>
          <w:sz w:val="28"/>
          <w:szCs w:val="28"/>
        </w:rPr>
        <w:t xml:space="preserve">: </w:t>
      </w:r>
      <w:r w:rsidRPr="1B5358A5" w:rsidR="0114144E">
        <w:rPr>
          <w:b w:val="0"/>
          <w:bCs w:val="0"/>
          <w:sz w:val="28"/>
          <w:szCs w:val="28"/>
        </w:rPr>
        <w:t>Introduction</w:t>
      </w:r>
    </w:p>
    <w:p w:rsidR="0114144E" w:rsidP="24051721" w:rsidRDefault="0114144E" w14:paraId="592D6AE3" w14:textId="2E6CEE3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4051721" w:rsidR="6298CC1D">
        <w:rPr>
          <w:sz w:val="22"/>
          <w:szCs w:val="22"/>
        </w:rPr>
        <w:t>Staff contact:</w:t>
      </w:r>
      <w:r w:rsidRPr="24051721" w:rsidR="22EC4A68">
        <w:rPr>
          <w:sz w:val="22"/>
          <w:szCs w:val="22"/>
        </w:rPr>
        <w:t xml:space="preserve"> </w:t>
      </w:r>
    </w:p>
    <w:tbl>
      <w:tblPr>
        <w:tblStyle w:val="TableGrid"/>
        <w:tblW w:w="10799" w:type="dxa"/>
        <w:tblBorders>
          <w:top w:val="single" w:color="1E8BCD" w:sz="4"/>
          <w:left w:val="single" w:color="1E8BCD" w:sz="4"/>
          <w:bottom w:val="single" w:color="1E8BCD" w:sz="4"/>
          <w:right w:val="single" w:color="1E8BCD" w:sz="4"/>
          <w:insideH w:val="single" w:color="1E8BCD" w:sz="4"/>
          <w:insideV w:val="single" w:color="1E8BCD" w:sz="4"/>
        </w:tblBorders>
        <w:tblLayout w:type="fixed"/>
        <w:tblLook w:val="06A0" w:firstRow="1" w:lastRow="0" w:firstColumn="1" w:lastColumn="0" w:noHBand="1" w:noVBand="1"/>
      </w:tblPr>
      <w:tblGrid>
        <w:gridCol w:w="1665"/>
        <w:gridCol w:w="9134"/>
      </w:tblGrid>
      <w:tr w:rsidR="266D9538" w:rsidTr="1B5358A5" w14:paraId="2AFC9D0D">
        <w:tc>
          <w:tcPr>
            <w:tcW w:w="10799" w:type="dxa"/>
            <w:gridSpan w:val="2"/>
            <w:shd w:val="clear" w:color="auto" w:fill="2E74B5" w:themeFill="accent1" w:themeFillShade="BF"/>
            <w:tcMar/>
          </w:tcPr>
          <w:p w:rsidR="6C278055" w:rsidP="266D9538" w:rsidRDefault="6C278055" w14:paraId="55A78311" w14:textId="0BE3B73D">
            <w:pPr>
              <w:pStyle w:val="Normal"/>
              <w:rPr>
                <w:sz w:val="28"/>
                <w:szCs w:val="28"/>
              </w:rPr>
            </w:pPr>
            <w:r w:rsidRPr="266D9538" w:rsidR="6C278055">
              <w:rPr>
                <w:b w:val="1"/>
                <w:bCs w:val="1"/>
                <w:sz w:val="28"/>
                <w:szCs w:val="28"/>
              </w:rPr>
              <w:t>Materials</w:t>
            </w:r>
            <w:r w:rsidRPr="266D9538" w:rsidR="072779C7">
              <w:rPr>
                <w:b w:val="1"/>
                <w:bCs w:val="1"/>
                <w:sz w:val="28"/>
                <w:szCs w:val="28"/>
              </w:rPr>
              <w:t xml:space="preserve"> N</w:t>
            </w:r>
            <w:r w:rsidRPr="266D9538" w:rsidR="6C278055">
              <w:rPr>
                <w:b w:val="1"/>
                <w:bCs w:val="1"/>
                <w:sz w:val="28"/>
                <w:szCs w:val="28"/>
              </w:rPr>
              <w:t>eeded</w:t>
            </w:r>
            <w:r w:rsidRPr="266D9538" w:rsidR="6C278055">
              <w:rPr>
                <w:sz w:val="28"/>
                <w:szCs w:val="28"/>
              </w:rPr>
              <w:t>:</w:t>
            </w:r>
          </w:p>
        </w:tc>
      </w:tr>
      <w:tr w:rsidR="62669289" w:rsidTr="1B5358A5" w14:paraId="7474A0DD">
        <w:trPr>
          <w:trHeight w:val="660"/>
        </w:trPr>
        <w:tc>
          <w:tcPr>
            <w:tcW w:w="1665" w:type="dxa"/>
            <w:shd w:val="clear" w:color="auto" w:fill="DEEAF6" w:themeFill="accent1" w:themeFillTint="33"/>
            <w:tcMar/>
          </w:tcPr>
          <w:p w:rsidR="266D9538" w:rsidP="7CE58B6C" w:rsidRDefault="266D9538" w14:paraId="3E05014F" w14:textId="44F808E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</w:rPr>
            </w:pPr>
            <w:r w:rsidRPr="591EF359" w:rsidR="3A6BFF6F">
              <w:rPr>
                <w:b w:val="1"/>
                <w:bCs w:val="1"/>
              </w:rPr>
              <w:t>Welcome</w:t>
            </w:r>
          </w:p>
        </w:tc>
        <w:tc>
          <w:tcPr>
            <w:tcW w:w="9134" w:type="dxa"/>
            <w:tcMar/>
          </w:tcPr>
          <w:p w:rsidR="50868AAF" w:rsidP="591EF359" w:rsidRDefault="50868AAF" w14:paraId="232EA1CB" w14:textId="26489D79">
            <w:pPr>
              <w:pStyle w:val="Normal"/>
              <w:ind w:left="0"/>
            </w:pPr>
            <w:r w:rsidR="2F01FC0D">
              <w:rPr/>
              <w:t xml:space="preserve">Phone, speaker, </w:t>
            </w:r>
            <w:r w:rsidR="502A73E9">
              <w:rPr/>
              <w:t>c</w:t>
            </w:r>
            <w:r w:rsidR="18C69D9C">
              <w:rPr/>
              <w:t xml:space="preserve">lassroom </w:t>
            </w:r>
            <w:r w:rsidR="4466E023">
              <w:rPr/>
              <w:t>b</w:t>
            </w:r>
            <w:r w:rsidR="18C69D9C">
              <w:rPr/>
              <w:t xml:space="preserve">inder, </w:t>
            </w:r>
            <w:r w:rsidR="6B5387F7">
              <w:rPr/>
              <w:t>Attendance QR Code, iPads</w:t>
            </w:r>
            <w:commentRangeStart w:id="972310782"/>
            <w:commentRangeStart w:id="709385512"/>
            <w:commentRangeStart w:id="1670837887"/>
            <w:r w:rsidR="6B5387F7">
              <w:rPr/>
              <w:t>,</w:t>
            </w:r>
            <w:commentRangeEnd w:id="972310782"/>
            <w:r>
              <w:rPr>
                <w:rStyle w:val="CommentReference"/>
              </w:rPr>
              <w:commentReference w:id="972310782"/>
            </w:r>
            <w:commentRangeEnd w:id="709385512"/>
            <w:r>
              <w:rPr>
                <w:rStyle w:val="CommentReference"/>
              </w:rPr>
              <w:commentReference w:id="709385512"/>
            </w:r>
            <w:commentRangeEnd w:id="1670837887"/>
            <w:r>
              <w:rPr>
                <w:rStyle w:val="CommentReference"/>
              </w:rPr>
              <w:commentReference w:id="1670837887"/>
            </w:r>
            <w:r w:rsidR="6B5387F7">
              <w:rPr/>
              <w:t xml:space="preserve"> </w:t>
            </w:r>
            <w:r w:rsidR="2F91A131">
              <w:rPr/>
              <w:t>Name tags</w:t>
            </w:r>
            <w:r w:rsidR="55E9FDC3">
              <w:rPr/>
              <w:t xml:space="preserve">, </w:t>
            </w:r>
            <w:r w:rsidR="14090F77">
              <w:rPr/>
              <w:t>s</w:t>
            </w:r>
            <w:r w:rsidR="2F91A131">
              <w:rPr/>
              <w:t>nack</w:t>
            </w:r>
            <w:r w:rsidR="3A1DD3FA">
              <w:rPr/>
              <w:t>s</w:t>
            </w:r>
            <w:r w:rsidR="738F25A5">
              <w:rPr/>
              <w:t>,</w:t>
            </w:r>
            <w:r w:rsidR="3356D1F7">
              <w:rPr/>
              <w:t xml:space="preserve"> drinks,</w:t>
            </w:r>
            <w:r w:rsidR="738F25A5">
              <w:rPr/>
              <w:t xml:space="preserve"> </w:t>
            </w:r>
            <w:r w:rsidR="5F12E725">
              <w:rPr/>
              <w:t>a</w:t>
            </w:r>
            <w:r w:rsidR="15840B61">
              <w:rPr/>
              <w:t>ttendance</w:t>
            </w:r>
            <w:r w:rsidR="15840B61">
              <w:rPr/>
              <w:t xml:space="preserve"> list</w:t>
            </w:r>
            <w:r w:rsidR="09EABC69">
              <w:rPr/>
              <w:t xml:space="preserve">, </w:t>
            </w:r>
            <w:r w:rsidR="5BB6A0E1">
              <w:rPr/>
              <w:t>markers</w:t>
            </w:r>
            <w:r w:rsidR="051635DB">
              <w:rPr/>
              <w:t>/pens</w:t>
            </w:r>
            <w:r w:rsidR="419B5681">
              <w:rPr/>
              <w:t xml:space="preserve">, </w:t>
            </w:r>
            <w:r w:rsidR="1A540E4B">
              <w:rPr/>
              <w:t>c</w:t>
            </w:r>
            <w:r w:rsidR="2F91A131">
              <w:rPr/>
              <w:t>lipboard</w:t>
            </w:r>
            <w:r w:rsidR="6937149A">
              <w:rPr/>
              <w:t>s</w:t>
            </w:r>
            <w:r w:rsidR="49B49179">
              <w:rPr/>
              <w:t xml:space="preserve">, </w:t>
            </w:r>
            <w:r w:rsidR="07932DF0">
              <w:rPr/>
              <w:t>c</w:t>
            </w:r>
            <w:r w:rsidR="53DD076C">
              <w:rPr/>
              <w:t xml:space="preserve">onsent </w:t>
            </w:r>
            <w:r w:rsidR="7DC5BDE4">
              <w:rPr/>
              <w:t>f</w:t>
            </w:r>
            <w:r w:rsidR="53DD076C">
              <w:rPr/>
              <w:t>orms</w:t>
            </w:r>
            <w:r w:rsidR="0AA6A5B1">
              <w:rPr/>
              <w:t xml:space="preserve">, </w:t>
            </w:r>
            <w:r w:rsidR="122DC929">
              <w:rPr/>
              <w:t>h</w:t>
            </w:r>
            <w:r w:rsidR="2F5C59C4">
              <w:rPr/>
              <w:t>and sanitizer</w:t>
            </w:r>
            <w:r w:rsidR="2AAF37FE">
              <w:rPr/>
              <w:t>s, masks</w:t>
            </w:r>
          </w:p>
        </w:tc>
      </w:tr>
      <w:tr w:rsidR="62669289" w:rsidTr="1B5358A5" w14:paraId="2664DD3B">
        <w:trPr>
          <w:trHeight w:val="330"/>
        </w:trPr>
        <w:tc>
          <w:tcPr>
            <w:tcW w:w="1665" w:type="dxa"/>
            <w:shd w:val="clear" w:color="auto" w:fill="DEEAF6" w:themeFill="accent1" w:themeFillTint="33"/>
            <w:tcMar/>
          </w:tcPr>
          <w:p w:rsidR="266D9538" w:rsidP="7CE58B6C" w:rsidRDefault="266D9538" w14:paraId="0852D281" w14:textId="0DD66F72">
            <w:pPr>
              <w:pStyle w:val="Normal"/>
              <w:jc w:val="center"/>
              <w:rPr>
                <w:b w:val="1"/>
                <w:bCs w:val="1"/>
              </w:rPr>
            </w:pPr>
            <w:r w:rsidRPr="591EF359" w:rsidR="764AFD69">
              <w:rPr>
                <w:b w:val="1"/>
                <w:bCs w:val="1"/>
              </w:rPr>
              <w:t>Who’s in the Room</w:t>
            </w:r>
          </w:p>
        </w:tc>
        <w:tc>
          <w:tcPr>
            <w:tcW w:w="9134" w:type="dxa"/>
            <w:tcMar/>
          </w:tcPr>
          <w:p w:rsidR="5BD3FB0D" w:rsidP="11DF7BD1" w:rsidRDefault="5BD3FB0D" w14:paraId="0844D59E" w14:textId="0ABADB09">
            <w:pPr>
              <w:pStyle w:val="Normal"/>
              <w:ind w:left="0"/>
              <w:rPr>
                <w:b w:val="0"/>
                <w:bCs w:val="0"/>
              </w:rPr>
            </w:pPr>
            <w:r w:rsidR="396ACB89">
              <w:rPr>
                <w:b w:val="0"/>
                <w:bCs w:val="0"/>
              </w:rPr>
              <w:t>“Who’s in the Room” mural, sticky notes, markers/pens, tape, ribbon</w:t>
            </w:r>
            <w:r w:rsidR="6267C20F">
              <w:rPr>
                <w:b w:val="0"/>
                <w:bCs w:val="0"/>
              </w:rPr>
              <w:t>.</w:t>
            </w:r>
          </w:p>
          <w:p w:rsidR="5BD3FB0D" w:rsidP="591EF359" w:rsidRDefault="5BD3FB0D" w14:paraId="71AB7A1A" w14:textId="18E7C49D">
            <w:pPr>
              <w:pStyle w:val="Normal"/>
              <w:ind w:left="0"/>
              <w:rPr>
                <w:b w:val="0"/>
                <w:bCs w:val="0"/>
              </w:rPr>
            </w:pPr>
          </w:p>
        </w:tc>
      </w:tr>
      <w:tr w:rsidR="591EF359" w:rsidTr="1B5358A5" w14:paraId="09AF5B15">
        <w:trPr>
          <w:trHeight w:val="870"/>
        </w:trPr>
        <w:tc>
          <w:tcPr>
            <w:tcW w:w="1665" w:type="dxa"/>
            <w:shd w:val="clear" w:color="auto" w:fill="DEEAF6" w:themeFill="accent1" w:themeFillTint="33"/>
            <w:tcMar/>
          </w:tcPr>
          <w:p w:rsidR="58262FFE" w:rsidP="591EF359" w:rsidRDefault="58262FFE" w14:paraId="04AC911C" w14:textId="5A44A07F">
            <w:pPr>
              <w:pStyle w:val="Normal"/>
              <w:jc w:val="center"/>
              <w:rPr>
                <w:b w:val="1"/>
                <w:bCs w:val="1"/>
              </w:rPr>
            </w:pPr>
            <w:r w:rsidRPr="591EF359" w:rsidR="58262FFE">
              <w:rPr>
                <w:b w:val="1"/>
                <w:bCs w:val="1"/>
              </w:rPr>
              <w:t>A Piece of the Puzzle</w:t>
            </w:r>
          </w:p>
        </w:tc>
        <w:tc>
          <w:tcPr>
            <w:tcW w:w="9134" w:type="dxa"/>
            <w:tcMar/>
          </w:tcPr>
          <w:p w:rsidR="7025BA0E" w:rsidP="591EF359" w:rsidRDefault="7025BA0E" w14:paraId="1AF14B62" w14:textId="76DC0565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="60791232">
              <w:rPr>
                <w:b w:val="0"/>
                <w:bCs w:val="0"/>
              </w:rPr>
              <w:t xml:space="preserve">Supply bag per group, </w:t>
            </w:r>
            <w:r w:rsidR="3CBE2950">
              <w:rPr>
                <w:b w:val="0"/>
                <w:bCs w:val="0"/>
              </w:rPr>
              <w:t>s</w:t>
            </w:r>
            <w:r w:rsidR="59F95B5E">
              <w:rPr>
                <w:b w:val="0"/>
                <w:bCs w:val="0"/>
              </w:rPr>
              <w:t>tatements paper, scratch paper, markers/pens, posterboard puzzle pieces, tape</w:t>
            </w:r>
            <w:r w:rsidR="3235FD6C">
              <w:rPr>
                <w:b w:val="0"/>
                <w:bCs w:val="0"/>
              </w:rPr>
              <w:t>.</w:t>
            </w:r>
          </w:p>
          <w:p w:rsidR="591EF359" w:rsidP="591EF359" w:rsidRDefault="591EF359" w14:paraId="3FF86E47" w14:textId="7FAB7E52">
            <w:pPr>
              <w:pStyle w:val="Normal"/>
              <w:rPr>
                <w:b w:val="0"/>
                <w:bCs w:val="0"/>
              </w:rPr>
            </w:pPr>
          </w:p>
        </w:tc>
      </w:tr>
      <w:tr w:rsidR="591EF359" w:rsidTr="1B5358A5" w14:paraId="00F6B956">
        <w:trPr>
          <w:trHeight w:val="330"/>
        </w:trPr>
        <w:tc>
          <w:tcPr>
            <w:tcW w:w="1665" w:type="dxa"/>
            <w:shd w:val="clear" w:color="auto" w:fill="DEEAF6" w:themeFill="accent1" w:themeFillTint="33"/>
            <w:tcMar/>
          </w:tcPr>
          <w:p w:rsidR="47CEE4A3" w:rsidP="591EF359" w:rsidRDefault="47CEE4A3" w14:paraId="2739E28C" w14:textId="20948DF1">
            <w:pPr>
              <w:pStyle w:val="Normal"/>
              <w:jc w:val="center"/>
              <w:rPr>
                <w:b w:val="1"/>
                <w:bCs w:val="1"/>
              </w:rPr>
            </w:pPr>
            <w:r w:rsidRPr="591EF359" w:rsidR="47CEE4A3">
              <w:rPr>
                <w:b w:val="1"/>
                <w:bCs w:val="1"/>
              </w:rPr>
              <w:t>Closing</w:t>
            </w:r>
          </w:p>
        </w:tc>
        <w:tc>
          <w:tcPr>
            <w:tcW w:w="9134" w:type="dxa"/>
            <w:tcMar/>
          </w:tcPr>
          <w:p w:rsidR="47CEE4A3" w:rsidP="1B5358A5" w:rsidRDefault="47CEE4A3" w14:paraId="578A31F2" w14:textId="4D7C2B83">
            <w:pPr>
              <w:pStyle w:val="Normal"/>
              <w:ind w:left="0"/>
              <w:rPr>
                <w:b w:val="0"/>
                <w:bCs w:val="0"/>
              </w:rPr>
            </w:pPr>
            <w:r w:rsidR="3235FD6C">
              <w:rPr>
                <w:b w:val="0"/>
                <w:bCs w:val="0"/>
              </w:rPr>
              <w:t>QR code for the survey, Instagram handle, iPads.</w:t>
            </w:r>
          </w:p>
        </w:tc>
      </w:tr>
    </w:tbl>
    <w:p w:rsidR="00D7316F" w:rsidP="62669289" w:rsidRDefault="00244E76" w14:paraId="39C93F56" w14:textId="5EDA6A33">
      <w:pPr>
        <w:pStyle w:val="Normal"/>
        <w:ind w:left="0"/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10800"/>
      </w:tblGrid>
      <w:tr w:rsidR="266D9538" w:rsidTr="591EF359" w14:paraId="2585A80B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  <w:vAlign w:val="top"/>
          </w:tcPr>
          <w:p w:rsidR="266D9538" w:rsidP="7CE58B6C" w:rsidRDefault="266D9538" w14:paraId="71474577" w14:textId="62529D58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</w:rPr>
            </w:pPr>
            <w:r w:rsidRPr="7CE58B6C" w:rsidR="6D138F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Objective</w:t>
            </w:r>
            <w:r w:rsidRPr="7CE58B6C" w:rsidR="778D4BA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s</w:t>
            </w:r>
          </w:p>
        </w:tc>
      </w:tr>
      <w:tr w:rsidR="266D9538" w:rsidTr="591EF359" w14:paraId="209306D3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tcMar/>
            <w:vAlign w:val="top"/>
          </w:tcPr>
          <w:p w:rsidR="266D9538" w:rsidP="24D21EA3" w:rsidRDefault="266D9538" w14:paraId="65B770B0" w14:textId="33B47ED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4D21EA3" w:rsidR="595BC1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Participants should be able to </w:t>
            </w:r>
          </w:p>
          <w:p w:rsidR="266D9538" w:rsidP="24D21EA3" w:rsidRDefault="266D9538" w14:paraId="116FBA5A" w14:textId="62A77826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4D21EA3" w:rsidR="595BC1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Introduce themselves and learn who else is in the room.</w:t>
            </w:r>
          </w:p>
          <w:p w:rsidR="266D9538" w:rsidP="591EF359" w:rsidRDefault="266D9538" w14:paraId="73DFF766" w14:textId="045DB608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91EF359" w:rsidR="06A01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Understand the expectation for </w:t>
            </w:r>
            <w:r w:rsidRPr="591EF359" w:rsidR="4A3E67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participation</w:t>
            </w:r>
            <w:r w:rsidRPr="591EF359" w:rsidR="06A018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by h</w:t>
            </w:r>
            <w:r w:rsidRPr="591EF359" w:rsidR="595BC1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elp</w:t>
            </w:r>
            <w:r w:rsidRPr="591EF359" w:rsidR="6BB1823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ing </w:t>
            </w:r>
            <w:r w:rsidRPr="591EF359" w:rsidR="6396C0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</w:t>
            </w:r>
            <w:r w:rsidRPr="591EF359" w:rsidR="595BC1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reate a Social Contract.</w:t>
            </w:r>
          </w:p>
          <w:p w:rsidR="266D9538" w:rsidP="24D21EA3" w:rsidRDefault="266D9538" w14:paraId="1C9DE436" w14:textId="5DC7836E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4D21EA3" w:rsidR="187635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Understand that they are to complete their survey before coming back next week.</w:t>
            </w:r>
          </w:p>
        </w:tc>
      </w:tr>
    </w:tbl>
    <w:p w:rsidR="6FF7A458" w:rsidP="266D9538" w:rsidRDefault="6FF7A458" w14:paraId="04DE743F" w14:textId="2681A647">
      <w:pPr>
        <w:pStyle w:val="Normal"/>
        <w:ind w:left="0"/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10800"/>
      </w:tblGrid>
      <w:tr w:rsidR="266D9538" w:rsidTr="1B5358A5" w14:paraId="02C3903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  <w:vAlign w:val="top"/>
          </w:tcPr>
          <w:p w:rsidR="266D9538" w:rsidP="24D21EA3" w:rsidRDefault="266D9538" w14:paraId="5130424F" w14:textId="774A5A80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</w:rPr>
            </w:pPr>
            <w:r w:rsidRPr="24D21EA3" w:rsidR="266D95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Welcome Students – </w:t>
            </w:r>
            <w:r w:rsidRPr="24D21EA3" w:rsidR="45A2B373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2</w:t>
            </w:r>
            <w:r w:rsidRPr="24D21EA3" w:rsidR="266D953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0 minutes</w:t>
            </w:r>
          </w:p>
        </w:tc>
      </w:tr>
      <w:tr w:rsidR="266D9538" w:rsidTr="1B5358A5" w14:paraId="26A8C251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tcMar/>
            <w:vAlign w:val="top"/>
          </w:tcPr>
          <w:p w:rsidR="72256F00" w:rsidP="24D21EA3" w:rsidRDefault="72256F00" w14:paraId="37686FC5" w14:textId="088485AA">
            <w:pPr>
              <w:rPr>
                <w:b w:val="0"/>
                <w:bCs w:val="0"/>
              </w:rPr>
            </w:pPr>
            <w:r w:rsidR="35B08864">
              <w:rPr>
                <w:b w:val="0"/>
                <w:bCs w:val="0"/>
              </w:rPr>
              <w:t xml:space="preserve">Before students enter </w:t>
            </w:r>
          </w:p>
          <w:p w:rsidR="72256F00" w:rsidP="24D21EA3" w:rsidRDefault="72256F00" w14:paraId="24180FDC" w14:textId="5F3B377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7439099D">
              <w:rPr>
                <w:b w:val="0"/>
                <w:bCs w:val="0"/>
              </w:rPr>
              <w:t>S</w:t>
            </w:r>
            <w:r w:rsidR="35B08864">
              <w:rPr>
                <w:b w:val="0"/>
                <w:bCs w:val="0"/>
              </w:rPr>
              <w:t xml:space="preserve">et up check-in </w:t>
            </w:r>
            <w:r w:rsidR="1E741F7C">
              <w:rPr>
                <w:b w:val="0"/>
                <w:bCs w:val="0"/>
              </w:rPr>
              <w:t xml:space="preserve">materials </w:t>
            </w:r>
            <w:r w:rsidR="35B08864">
              <w:rPr>
                <w:b w:val="0"/>
                <w:bCs w:val="0"/>
              </w:rPr>
              <w:t>at the door.</w:t>
            </w:r>
            <w:r w:rsidR="1A09B5AF">
              <w:rPr>
                <w:b w:val="0"/>
                <w:bCs w:val="0"/>
              </w:rPr>
              <w:t xml:space="preserve"> Check-in materials = QR code, iPads, blank attendance sheet, name tags, markers/pens, snacks and drinks.</w:t>
            </w:r>
          </w:p>
          <w:p w:rsidR="72256F00" w:rsidP="24D21EA3" w:rsidRDefault="72256F00" w14:paraId="2771B0C5" w14:textId="6B6CC04A">
            <w:pPr>
              <w:pStyle w:val="ListParagraph"/>
              <w:numPr>
                <w:ilvl w:val="0"/>
                <w:numId w:val="12"/>
              </w:numPr>
              <w:rPr>
                <w:b w:val="0"/>
                <w:bCs w:val="0"/>
                <w:sz w:val="22"/>
                <w:szCs w:val="22"/>
              </w:rPr>
            </w:pPr>
            <w:r w:rsidR="3914BC99">
              <w:rPr>
                <w:b w:val="0"/>
                <w:bCs w:val="0"/>
              </w:rPr>
              <w:t>Set up 10-15 desks with sticky notes and 1-2 markers/pens.</w:t>
            </w:r>
          </w:p>
          <w:p w:rsidR="0427DF14" w:rsidP="591EF359" w:rsidRDefault="0427DF14" w14:paraId="365D975A" w14:textId="1FE5C347">
            <w:pPr>
              <w:pStyle w:val="ListParagraph"/>
              <w:numPr>
                <w:ilvl w:val="0"/>
                <w:numId w:val="12"/>
              </w:numPr>
              <w:rPr>
                <w:b w:val="0"/>
                <w:bCs w:val="0"/>
                <w:sz w:val="22"/>
                <w:szCs w:val="22"/>
              </w:rPr>
            </w:pPr>
            <w:r w:rsidR="0427DF14">
              <w:rPr>
                <w:b w:val="0"/>
                <w:bCs w:val="0"/>
              </w:rPr>
              <w:t>Have music playing.</w:t>
            </w:r>
          </w:p>
          <w:p w:rsidR="72256F00" w:rsidP="24D21EA3" w:rsidRDefault="72256F00" w14:paraId="25B668EB" w14:textId="505915DB">
            <w:pPr>
              <w:pStyle w:val="Normal"/>
              <w:ind w:left="0"/>
              <w:rPr>
                <w:b w:val="0"/>
                <w:bCs w:val="0"/>
              </w:rPr>
            </w:pPr>
          </w:p>
          <w:p w:rsidR="72256F00" w:rsidP="24D21EA3" w:rsidRDefault="72256F00" w14:paraId="616AF283" w14:textId="571D9A07">
            <w:pPr>
              <w:pStyle w:val="Normal"/>
              <w:ind w:left="0"/>
              <w:rPr>
                <w:b w:val="0"/>
                <w:bCs w:val="0"/>
              </w:rPr>
            </w:pPr>
            <w:r w:rsidRPr="1B5358A5" w:rsidR="65563D52">
              <w:rPr>
                <w:b w:val="1"/>
                <w:bCs w:val="1"/>
              </w:rPr>
              <w:t>Coach</w:t>
            </w:r>
            <w:r w:rsidRPr="1B5358A5" w:rsidR="1D438D13">
              <w:rPr>
                <w:b w:val="1"/>
                <w:bCs w:val="1"/>
              </w:rPr>
              <w:t xml:space="preserve"> #1</w:t>
            </w:r>
            <w:r w:rsidRPr="1B5358A5" w:rsidR="65563D52">
              <w:rPr>
                <w:b w:val="1"/>
                <w:bCs w:val="1"/>
              </w:rPr>
              <w:t>:</w:t>
            </w:r>
            <w:r w:rsidR="65563D52">
              <w:rPr>
                <w:b w:val="0"/>
                <w:bCs w:val="0"/>
              </w:rPr>
              <w:t xml:space="preserve"> Leads check-in</w:t>
            </w:r>
            <w:r w:rsidR="7B20F197">
              <w:rPr>
                <w:b w:val="0"/>
                <w:bCs w:val="0"/>
              </w:rPr>
              <w:t xml:space="preserve"> by</w:t>
            </w:r>
            <w:r w:rsidR="65563D52">
              <w:rPr>
                <w:b w:val="0"/>
                <w:bCs w:val="0"/>
              </w:rPr>
              <w:t xml:space="preserve"> </w:t>
            </w:r>
            <w:r w:rsidR="787E0468">
              <w:rPr>
                <w:b w:val="0"/>
                <w:bCs w:val="0"/>
              </w:rPr>
              <w:t>g</w:t>
            </w:r>
            <w:r w:rsidR="4AB815FB">
              <w:rPr>
                <w:b w:val="0"/>
                <w:bCs w:val="0"/>
              </w:rPr>
              <w:t>reet</w:t>
            </w:r>
            <w:r w:rsidR="0AC4A224">
              <w:rPr>
                <w:b w:val="0"/>
                <w:bCs w:val="0"/>
              </w:rPr>
              <w:t>ing</w:t>
            </w:r>
            <w:r w:rsidR="4AB815FB">
              <w:rPr>
                <w:b w:val="0"/>
                <w:bCs w:val="0"/>
              </w:rPr>
              <w:t xml:space="preserve"> </w:t>
            </w:r>
            <w:r w:rsidR="4AB815FB">
              <w:rPr>
                <w:b w:val="0"/>
                <w:bCs w:val="0"/>
              </w:rPr>
              <w:t>students</w:t>
            </w:r>
            <w:r w:rsidR="4AB815FB">
              <w:rPr>
                <w:b w:val="0"/>
                <w:bCs w:val="0"/>
              </w:rPr>
              <w:t xml:space="preserve">, </w:t>
            </w:r>
            <w:r w:rsidR="5F7602E7">
              <w:rPr>
                <w:b w:val="0"/>
                <w:bCs w:val="0"/>
              </w:rPr>
              <w:t xml:space="preserve">having them </w:t>
            </w:r>
            <w:r w:rsidR="4AB815FB">
              <w:rPr>
                <w:b w:val="0"/>
                <w:bCs w:val="0"/>
              </w:rPr>
              <w:t>scan</w:t>
            </w:r>
            <w:r w:rsidR="4AB815FB">
              <w:rPr>
                <w:b w:val="0"/>
                <w:bCs w:val="0"/>
              </w:rPr>
              <w:t xml:space="preserve"> </w:t>
            </w:r>
            <w:r w:rsidR="4AB815FB">
              <w:rPr>
                <w:b w:val="0"/>
                <w:bCs w:val="0"/>
              </w:rPr>
              <w:t>check-in</w:t>
            </w:r>
            <w:r w:rsidR="4AB815FB">
              <w:rPr>
                <w:b w:val="0"/>
                <w:bCs w:val="0"/>
              </w:rPr>
              <w:t xml:space="preserve"> QR code</w:t>
            </w:r>
            <w:r w:rsidR="22A3DE0D">
              <w:rPr>
                <w:b w:val="0"/>
                <w:bCs w:val="0"/>
              </w:rPr>
              <w:t xml:space="preserve"> with their phone or iPad</w:t>
            </w:r>
            <w:r w:rsidR="2325F155">
              <w:rPr>
                <w:b w:val="0"/>
                <w:bCs w:val="0"/>
              </w:rPr>
              <w:t>, and write a name tag for themself</w:t>
            </w:r>
            <w:r w:rsidR="22A3DE0D">
              <w:rPr>
                <w:b w:val="0"/>
                <w:bCs w:val="0"/>
              </w:rPr>
              <w:t>. (In the case of technical difficulties have student’s sign in on blank attendance sheet</w:t>
            </w:r>
            <w:r w:rsidR="1CC179CB">
              <w:rPr>
                <w:b w:val="0"/>
                <w:bCs w:val="0"/>
              </w:rPr>
              <w:t>).</w:t>
            </w:r>
          </w:p>
          <w:p w:rsidR="72256F00" w:rsidP="24D21EA3" w:rsidRDefault="72256F00" w14:paraId="45711046" w14:textId="76A11664">
            <w:pPr>
              <w:pStyle w:val="Normal"/>
              <w:ind w:left="0"/>
              <w:rPr>
                <w:b w:val="0"/>
                <w:bCs w:val="0"/>
              </w:rPr>
            </w:pPr>
          </w:p>
          <w:p w:rsidR="0CA26DB5" w:rsidP="591EF359" w:rsidRDefault="0CA26DB5" w14:paraId="24489BB9" w14:textId="3958690F">
            <w:pPr>
              <w:pStyle w:val="Normal"/>
              <w:ind w:left="0"/>
              <w:rPr>
                <w:b w:val="0"/>
                <w:bCs w:val="0"/>
              </w:rPr>
            </w:pPr>
            <w:r w:rsidRPr="591EF359" w:rsidR="0CA26DB5">
              <w:rPr>
                <w:b w:val="1"/>
                <w:bCs w:val="1"/>
              </w:rPr>
              <w:t>Coach</w:t>
            </w:r>
            <w:r w:rsidRPr="591EF359" w:rsidR="2A9A79DB">
              <w:rPr>
                <w:b w:val="1"/>
                <w:bCs w:val="1"/>
              </w:rPr>
              <w:t xml:space="preserve"> #2</w:t>
            </w:r>
            <w:r w:rsidR="0CA26DB5">
              <w:rPr>
                <w:b w:val="0"/>
                <w:bCs w:val="0"/>
              </w:rPr>
              <w:t xml:space="preserve">: </w:t>
            </w:r>
            <w:r w:rsidR="0D966060">
              <w:rPr>
                <w:b w:val="0"/>
                <w:bCs w:val="0"/>
              </w:rPr>
              <w:t>Assists</w:t>
            </w:r>
            <w:r w:rsidR="0CA26DB5">
              <w:rPr>
                <w:b w:val="0"/>
                <w:bCs w:val="0"/>
              </w:rPr>
              <w:t xml:space="preserve"> with check-in</w:t>
            </w:r>
            <w:r w:rsidR="250902FA">
              <w:rPr>
                <w:b w:val="0"/>
                <w:bCs w:val="0"/>
              </w:rPr>
              <w:t xml:space="preserve"> </w:t>
            </w:r>
            <w:r w:rsidR="2CB57ADE">
              <w:rPr>
                <w:b w:val="0"/>
                <w:bCs w:val="0"/>
              </w:rPr>
              <w:t>by</w:t>
            </w:r>
            <w:r w:rsidR="19F69612">
              <w:rPr>
                <w:b w:val="0"/>
                <w:bCs w:val="0"/>
              </w:rPr>
              <w:t xml:space="preserve"> welcoming the student to the program</w:t>
            </w:r>
            <w:r w:rsidR="61370F0D">
              <w:rPr>
                <w:b w:val="0"/>
                <w:bCs w:val="0"/>
              </w:rPr>
              <w:t>,</w:t>
            </w:r>
            <w:r w:rsidR="19F69612">
              <w:rPr>
                <w:b w:val="0"/>
                <w:bCs w:val="0"/>
              </w:rPr>
              <w:t xml:space="preserve"> </w:t>
            </w:r>
            <w:r w:rsidR="406A46CF">
              <w:rPr>
                <w:b w:val="0"/>
                <w:bCs w:val="0"/>
              </w:rPr>
              <w:t xml:space="preserve">inviting them to add a sticker to their name tag, </w:t>
            </w:r>
            <w:r w:rsidR="19F69612">
              <w:rPr>
                <w:b w:val="0"/>
                <w:bCs w:val="0"/>
              </w:rPr>
              <w:t xml:space="preserve">giving them a </w:t>
            </w:r>
            <w:r w:rsidR="5EB23EDD">
              <w:rPr>
                <w:b w:val="0"/>
                <w:bCs w:val="0"/>
              </w:rPr>
              <w:t>snack and drink</w:t>
            </w:r>
            <w:r w:rsidR="62A3ACFE">
              <w:rPr>
                <w:b w:val="0"/>
                <w:bCs w:val="0"/>
              </w:rPr>
              <w:t xml:space="preserve"> and asking them to find a seat with a sticky note </w:t>
            </w:r>
            <w:r w:rsidR="156C58B7">
              <w:rPr>
                <w:b w:val="0"/>
                <w:bCs w:val="0"/>
              </w:rPr>
              <w:t>on it.</w:t>
            </w:r>
          </w:p>
          <w:p w:rsidR="591EF359" w:rsidP="591EF359" w:rsidRDefault="591EF359" w14:paraId="709B404D" w14:textId="6D679E6F">
            <w:pPr>
              <w:pStyle w:val="Normal"/>
              <w:ind w:left="0"/>
              <w:rPr>
                <w:b w:val="0"/>
                <w:bCs w:val="0"/>
              </w:rPr>
            </w:pPr>
          </w:p>
          <w:p w:rsidR="1ACD9F72" w:rsidP="591EF359" w:rsidRDefault="1ACD9F72" w14:paraId="6049C4FF" w14:textId="240E2285">
            <w:pPr>
              <w:pStyle w:val="Normal"/>
              <w:ind w:left="0"/>
              <w:rPr>
                <w:b w:val="0"/>
                <w:bCs w:val="0"/>
              </w:rPr>
            </w:pPr>
            <w:r w:rsidRPr="591EF359" w:rsidR="1ACD9F72">
              <w:rPr>
                <w:b w:val="1"/>
                <w:bCs w:val="1"/>
              </w:rPr>
              <w:t>Coach #3:</w:t>
            </w:r>
            <w:r w:rsidR="1ACD9F72">
              <w:rPr>
                <w:b w:val="0"/>
                <w:bCs w:val="0"/>
              </w:rPr>
              <w:t xml:space="preserve"> Writes the agenda on the whiteboard. (Expo markers in the binder).</w:t>
            </w:r>
          </w:p>
          <w:p w:rsidR="72256F00" w:rsidP="24D21EA3" w:rsidRDefault="72256F00" w14:paraId="7C33C77E" w14:textId="28B7A2E4">
            <w:pPr>
              <w:pStyle w:val="Normal"/>
              <w:ind w:left="0"/>
              <w:rPr>
                <w:b w:val="0"/>
                <w:bCs w:val="0"/>
              </w:rPr>
            </w:pPr>
          </w:p>
          <w:p w:rsidR="72256F00" w:rsidP="24D21EA3" w:rsidRDefault="72256F00" w14:paraId="68DBEC8D" w14:textId="5F328B18">
            <w:pPr>
              <w:pStyle w:val="Normal"/>
              <w:ind w:left="0"/>
              <w:rPr>
                <w:b w:val="0"/>
                <w:bCs w:val="0"/>
              </w:rPr>
            </w:pPr>
            <w:r w:rsidRPr="1B5358A5" w:rsidR="614DD4C2">
              <w:rPr>
                <w:b w:val="1"/>
                <w:bCs w:val="1"/>
              </w:rPr>
              <w:t>Remaining Coaches:</w:t>
            </w:r>
            <w:r w:rsidR="614DD4C2">
              <w:rPr>
                <w:b w:val="0"/>
                <w:bCs w:val="0"/>
              </w:rPr>
              <w:t xml:space="preserve"> Prepare the room by unstacking chairs and putting one sticky note and two markers/pens at</w:t>
            </w:r>
            <w:r w:rsidR="3ADC6834">
              <w:rPr>
                <w:b w:val="0"/>
                <w:bCs w:val="0"/>
              </w:rPr>
              <w:t xml:space="preserve"> </w:t>
            </w:r>
            <w:r w:rsidR="25D51E36">
              <w:rPr>
                <w:b w:val="0"/>
                <w:bCs w:val="0"/>
              </w:rPr>
              <w:t xml:space="preserve">a desk. </w:t>
            </w:r>
            <w:r w:rsidR="1ABC5999">
              <w:rPr>
                <w:b w:val="0"/>
                <w:bCs w:val="0"/>
              </w:rPr>
              <w:t xml:space="preserve"> As students </w:t>
            </w:r>
            <w:proofErr w:type="gramStart"/>
            <w:r w:rsidR="1ABC5999">
              <w:rPr>
                <w:b w:val="0"/>
                <w:bCs w:val="0"/>
              </w:rPr>
              <w:t>enter</w:t>
            </w:r>
            <w:proofErr w:type="gramEnd"/>
            <w:commentRangeStart w:id="1432286294"/>
            <w:commentRangeEnd w:id="1432286294"/>
            <w:r>
              <w:rPr>
                <w:rStyle w:val="CommentReference"/>
              </w:rPr>
              <w:commentReference w:id="1432286294"/>
            </w:r>
            <w:r w:rsidRPr="1B5358A5" w:rsidR="4AB815FB">
              <w:rPr>
                <w:b w:val="1"/>
                <w:bCs w:val="1"/>
              </w:rPr>
              <w:t xml:space="preserve"> </w:t>
            </w:r>
            <w:r w:rsidRPr="1B5358A5" w:rsidR="55D8F101">
              <w:rPr>
                <w:b w:val="1"/>
                <w:bCs w:val="1"/>
              </w:rPr>
              <w:t>s</w:t>
            </w:r>
            <w:r w:rsidR="4AB815FB">
              <w:rPr>
                <w:b w:val="0"/>
                <w:bCs w:val="0"/>
              </w:rPr>
              <w:t>it</w:t>
            </w:r>
            <w:r w:rsidR="4AB815FB">
              <w:rPr>
                <w:b w:val="0"/>
                <w:bCs w:val="0"/>
              </w:rPr>
              <w:t xml:space="preserve"> </w:t>
            </w:r>
            <w:r w:rsidR="4AB815FB">
              <w:rPr>
                <w:b w:val="0"/>
                <w:bCs w:val="0"/>
              </w:rPr>
              <w:t>with</w:t>
            </w:r>
            <w:r w:rsidR="4AB815FB">
              <w:rPr>
                <w:b w:val="0"/>
                <w:bCs w:val="0"/>
              </w:rPr>
              <w:t xml:space="preserve"> </w:t>
            </w:r>
            <w:r w:rsidR="4BA0357B">
              <w:rPr>
                <w:b w:val="0"/>
                <w:bCs w:val="0"/>
              </w:rPr>
              <w:t>them</w:t>
            </w:r>
            <w:r w:rsidR="4AB815FB">
              <w:rPr>
                <w:b w:val="0"/>
                <w:bCs w:val="0"/>
              </w:rPr>
              <w:t xml:space="preserve"> </w:t>
            </w:r>
            <w:r w:rsidR="4AB815FB">
              <w:rPr>
                <w:b w:val="0"/>
                <w:bCs w:val="0"/>
              </w:rPr>
              <w:t xml:space="preserve">and </w:t>
            </w:r>
            <w:r w:rsidR="4AB815FB">
              <w:rPr>
                <w:b w:val="0"/>
                <w:bCs w:val="0"/>
              </w:rPr>
              <w:t>get</w:t>
            </w:r>
            <w:r w:rsidR="4AB815FB">
              <w:rPr>
                <w:b w:val="0"/>
                <w:bCs w:val="0"/>
              </w:rPr>
              <w:t xml:space="preserve"> </w:t>
            </w:r>
            <w:r w:rsidR="4AB815FB">
              <w:rPr>
                <w:b w:val="0"/>
                <w:bCs w:val="0"/>
              </w:rPr>
              <w:t>to</w:t>
            </w:r>
            <w:r w:rsidR="4AB815FB">
              <w:rPr>
                <w:b w:val="0"/>
                <w:bCs w:val="0"/>
              </w:rPr>
              <w:t xml:space="preserve"> </w:t>
            </w:r>
            <w:r w:rsidR="4AB815FB">
              <w:rPr>
                <w:b w:val="0"/>
                <w:bCs w:val="0"/>
              </w:rPr>
              <w:t>know</w:t>
            </w:r>
            <w:r w:rsidR="4AB815FB">
              <w:rPr>
                <w:b w:val="0"/>
                <w:bCs w:val="0"/>
              </w:rPr>
              <w:t xml:space="preserve"> </w:t>
            </w:r>
            <w:r w:rsidR="4AB815FB">
              <w:rPr>
                <w:b w:val="0"/>
                <w:bCs w:val="0"/>
              </w:rPr>
              <w:t>them</w:t>
            </w:r>
            <w:r w:rsidR="4AB815FB">
              <w:rPr>
                <w:b w:val="0"/>
                <w:bCs w:val="0"/>
              </w:rPr>
              <w:t xml:space="preserve">. </w:t>
            </w:r>
            <w:r w:rsidR="7B327697">
              <w:rPr>
                <w:b w:val="0"/>
                <w:bCs w:val="0"/>
              </w:rPr>
              <w:t xml:space="preserve"> You can us</w:t>
            </w:r>
            <w:r w:rsidR="4AB815FB">
              <w:rPr>
                <w:b w:val="0"/>
                <w:bCs w:val="0"/>
              </w:rPr>
              <w:t>e</w:t>
            </w:r>
            <w:r w:rsidR="4AB815FB">
              <w:rPr>
                <w:b w:val="0"/>
                <w:bCs w:val="0"/>
              </w:rPr>
              <w:t xml:space="preserve"> </w:t>
            </w:r>
            <w:r w:rsidR="54712D56">
              <w:rPr>
                <w:b w:val="0"/>
                <w:bCs w:val="0"/>
              </w:rPr>
              <w:t>the talking</w:t>
            </w:r>
            <w:r w:rsidR="4AB815FB">
              <w:rPr>
                <w:b w:val="0"/>
                <w:bCs w:val="0"/>
              </w:rPr>
              <w:t xml:space="preserve"> </w:t>
            </w:r>
            <w:r w:rsidR="4AB815FB">
              <w:rPr>
                <w:b w:val="0"/>
                <w:bCs w:val="0"/>
              </w:rPr>
              <w:t>point</w:t>
            </w:r>
            <w:r w:rsidR="3E456622">
              <w:rPr>
                <w:b w:val="0"/>
                <w:bCs w:val="0"/>
              </w:rPr>
              <w:t>s</w:t>
            </w:r>
            <w:r w:rsidR="4AB815FB">
              <w:rPr>
                <w:b w:val="0"/>
                <w:bCs w:val="0"/>
              </w:rPr>
              <w:t xml:space="preserve"> </w:t>
            </w:r>
            <w:r w:rsidR="7E4F915F">
              <w:rPr>
                <w:b w:val="0"/>
                <w:bCs w:val="0"/>
              </w:rPr>
              <w:t>below</w:t>
            </w:r>
            <w:r w:rsidR="4AB815FB">
              <w:rPr>
                <w:b w:val="0"/>
                <w:bCs w:val="0"/>
              </w:rPr>
              <w:t>.</w:t>
            </w:r>
          </w:p>
          <w:p w:rsidR="73DF748D" w:rsidP="24D21EA3" w:rsidRDefault="73DF748D" w14:paraId="59CF9AFB" w14:textId="0D74A532">
            <w:pPr>
              <w:pStyle w:val="ListParagraph"/>
              <w:numPr>
                <w:ilvl w:val="0"/>
                <w:numId w:val="1"/>
              </w:numPr>
              <w:rPr/>
            </w:pPr>
            <w:r w:rsidR="73DF748D">
              <w:rPr>
                <w:b w:val="0"/>
                <w:bCs w:val="0"/>
              </w:rPr>
              <w:t>Introduce your</w:t>
            </w:r>
            <w:r w:rsidR="055755CB">
              <w:rPr>
                <w:b w:val="0"/>
                <w:bCs w:val="0"/>
              </w:rPr>
              <w:t>self</w:t>
            </w:r>
            <w:r w:rsidR="123DF6DD">
              <w:rPr>
                <w:b w:val="0"/>
                <w:bCs w:val="0"/>
              </w:rPr>
              <w:t xml:space="preserve"> and share your sticky note self-portrait.</w:t>
            </w:r>
          </w:p>
          <w:p w:rsidR="055755CB" w:rsidP="24D21EA3" w:rsidRDefault="055755CB" w14:paraId="6E2AC251" w14:textId="29E61CD6">
            <w:pPr>
              <w:pStyle w:val="ListParagraph"/>
              <w:numPr>
                <w:ilvl w:val="0"/>
                <w:numId w:val="1"/>
              </w:numPr>
              <w:rPr/>
            </w:pPr>
            <w:r w:rsidR="055755CB">
              <w:rPr>
                <w:b w:val="0"/>
                <w:bCs w:val="0"/>
              </w:rPr>
              <w:t>Get to know the students. ‘</w:t>
            </w:r>
            <w:r w:rsidR="52E26FA8">
              <w:rPr>
                <w:b w:val="0"/>
                <w:bCs w:val="0"/>
              </w:rPr>
              <w:t>What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is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your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favorite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class</w:t>
            </w:r>
            <w:r w:rsidR="52E26FA8">
              <w:rPr>
                <w:b w:val="0"/>
                <w:bCs w:val="0"/>
              </w:rPr>
              <w:t xml:space="preserve"> in </w:t>
            </w:r>
            <w:r w:rsidR="52E26FA8">
              <w:rPr>
                <w:b w:val="0"/>
                <w:bCs w:val="0"/>
              </w:rPr>
              <w:t>school</w:t>
            </w:r>
            <w:r w:rsidR="52E26FA8">
              <w:rPr>
                <w:b w:val="0"/>
                <w:bCs w:val="0"/>
              </w:rPr>
              <w:t>?</w:t>
            </w:r>
            <w:r w:rsidR="44AFB8A7">
              <w:rPr>
                <w:b w:val="0"/>
                <w:bCs w:val="0"/>
              </w:rPr>
              <w:t>’</w:t>
            </w:r>
            <w:r w:rsidR="0B7035F4">
              <w:rPr>
                <w:b w:val="0"/>
                <w:bCs w:val="0"/>
              </w:rPr>
              <w:t xml:space="preserve"> ‘What grade are you in?’ ‘</w:t>
            </w:r>
            <w:r w:rsidR="52E26FA8">
              <w:rPr>
                <w:b w:val="0"/>
                <w:bCs w:val="0"/>
              </w:rPr>
              <w:t xml:space="preserve">Do </w:t>
            </w:r>
            <w:r w:rsidR="52E26FA8">
              <w:rPr>
                <w:b w:val="0"/>
                <w:bCs w:val="0"/>
              </w:rPr>
              <w:t>you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play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any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sports</w:t>
            </w:r>
            <w:r w:rsidR="52E26FA8">
              <w:rPr>
                <w:b w:val="0"/>
                <w:bCs w:val="0"/>
              </w:rPr>
              <w:t xml:space="preserve">, </w:t>
            </w:r>
            <w:r w:rsidR="52E26FA8">
              <w:rPr>
                <w:b w:val="0"/>
                <w:bCs w:val="0"/>
              </w:rPr>
              <w:t>what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position</w:t>
            </w:r>
            <w:r w:rsidR="52E26FA8">
              <w:rPr>
                <w:b w:val="0"/>
                <w:bCs w:val="0"/>
              </w:rPr>
              <w:t xml:space="preserve"> do </w:t>
            </w:r>
            <w:r w:rsidR="52E26FA8">
              <w:rPr>
                <w:b w:val="0"/>
                <w:bCs w:val="0"/>
              </w:rPr>
              <w:t>you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play</w:t>
            </w:r>
            <w:r w:rsidR="52E26FA8">
              <w:rPr>
                <w:b w:val="0"/>
                <w:bCs w:val="0"/>
              </w:rPr>
              <w:t>?</w:t>
            </w:r>
            <w:r w:rsidR="0A8C6A31">
              <w:rPr>
                <w:b w:val="0"/>
                <w:bCs w:val="0"/>
              </w:rPr>
              <w:t>’</w:t>
            </w:r>
            <w:r w:rsidR="52E26FA8">
              <w:rPr>
                <w:b w:val="0"/>
                <w:bCs w:val="0"/>
              </w:rPr>
              <w:t xml:space="preserve"> </w:t>
            </w:r>
            <w:r w:rsidR="60E720F5">
              <w:rPr>
                <w:b w:val="0"/>
                <w:bCs w:val="0"/>
              </w:rPr>
              <w:t>‘</w:t>
            </w:r>
            <w:r w:rsidR="52E26FA8">
              <w:rPr>
                <w:b w:val="0"/>
                <w:bCs w:val="0"/>
              </w:rPr>
              <w:t>Why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did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you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decide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to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come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here</w:t>
            </w:r>
            <w:r w:rsidR="52E26FA8">
              <w:rPr>
                <w:b w:val="0"/>
                <w:bCs w:val="0"/>
              </w:rPr>
              <w:t xml:space="preserve"> </w:t>
            </w:r>
            <w:r w:rsidR="52E26FA8">
              <w:rPr>
                <w:b w:val="0"/>
                <w:bCs w:val="0"/>
              </w:rPr>
              <w:t>today</w:t>
            </w:r>
            <w:r w:rsidR="52E26FA8">
              <w:rPr>
                <w:b w:val="0"/>
                <w:bCs w:val="0"/>
              </w:rPr>
              <w:t>?</w:t>
            </w:r>
            <w:r w:rsidR="07EBF917">
              <w:rPr>
                <w:b w:val="0"/>
                <w:bCs w:val="0"/>
              </w:rPr>
              <w:t>’</w:t>
            </w:r>
            <w:r w:rsidR="52E26FA8">
              <w:rPr>
                <w:b w:val="0"/>
                <w:bCs w:val="0"/>
              </w:rPr>
              <w:t xml:space="preserve"> </w:t>
            </w:r>
            <w:r w:rsidR="0B123258">
              <w:rPr>
                <w:b w:val="0"/>
                <w:bCs w:val="0"/>
              </w:rPr>
              <w:t>‘</w:t>
            </w:r>
            <w:r w:rsidR="21E41BB5">
              <w:rPr>
                <w:b w:val="0"/>
                <w:bCs w:val="0"/>
              </w:rPr>
              <w:t>What languages do you speak</w:t>
            </w:r>
            <w:r w:rsidR="52E26FA8">
              <w:rPr>
                <w:b w:val="0"/>
                <w:bCs w:val="0"/>
              </w:rPr>
              <w:t>?</w:t>
            </w:r>
            <w:r w:rsidR="58511791">
              <w:rPr>
                <w:b w:val="0"/>
                <w:bCs w:val="0"/>
              </w:rPr>
              <w:t>’</w:t>
            </w:r>
          </w:p>
          <w:p w:rsidR="2419A7B0" w:rsidP="24D21EA3" w:rsidRDefault="2419A7B0" w14:paraId="2A58B587" w14:textId="69CC1FF7">
            <w:pPr>
              <w:pStyle w:val="ListParagraph"/>
              <w:numPr>
                <w:ilvl w:val="0"/>
                <w:numId w:val="1"/>
              </w:numPr>
              <w:rPr/>
            </w:pPr>
            <w:r w:rsidR="2419A7B0">
              <w:rPr>
                <w:b w:val="0"/>
                <w:bCs w:val="0"/>
              </w:rPr>
              <w:t>Invite students to draw their own self-portrait on the sticky note and s</w:t>
            </w:r>
            <w:r w:rsidR="770BA332">
              <w:rPr>
                <w:b w:val="0"/>
                <w:bCs w:val="0"/>
              </w:rPr>
              <w:t xml:space="preserve">hare what you know about today’s agenda. </w:t>
            </w:r>
          </w:p>
          <w:p w:rsidR="24D21EA3" w:rsidP="24D21EA3" w:rsidRDefault="24D21EA3" w14:paraId="2C43D77E" w14:textId="32571FF2">
            <w:pPr>
              <w:pStyle w:val="Normal"/>
              <w:ind w:left="0"/>
              <w:rPr>
                <w:b w:val="0"/>
                <w:bCs w:val="0"/>
              </w:rPr>
            </w:pPr>
          </w:p>
          <w:p w:rsidR="72256F00" w:rsidP="26159949" w:rsidRDefault="72256F00" w14:paraId="7820A04A" w14:textId="5FA2C59A">
            <w:pPr>
              <w:pStyle w:val="Normal"/>
              <w:ind w:left="0"/>
              <w:rPr>
                <w:b w:val="0"/>
                <w:bCs w:val="0"/>
              </w:rPr>
            </w:pPr>
            <w:r w:rsidRPr="1B5358A5" w:rsidR="64CFBA34">
              <w:rPr>
                <w:b w:val="1"/>
                <w:bCs w:val="1"/>
              </w:rPr>
              <w:t xml:space="preserve">Materials </w:t>
            </w:r>
            <w:r w:rsidRPr="1B5358A5" w:rsidR="64CFBA34">
              <w:rPr>
                <w:b w:val="1"/>
                <w:bCs w:val="1"/>
              </w:rPr>
              <w:t>needed</w:t>
            </w:r>
            <w:r w:rsidRPr="1B5358A5" w:rsidR="64CFBA34">
              <w:rPr>
                <w:b w:val="1"/>
                <w:bCs w:val="1"/>
              </w:rPr>
              <w:t>:</w:t>
            </w:r>
            <w:r w:rsidR="64CFBA34">
              <w:rPr>
                <w:b w:val="0"/>
                <w:bCs w:val="0"/>
              </w:rPr>
              <w:t xml:space="preserve"> </w:t>
            </w:r>
            <w:r w:rsidR="45A78BF3">
              <w:rPr>
                <w:b w:val="0"/>
                <w:bCs w:val="0"/>
              </w:rPr>
              <w:t xml:space="preserve">phone, speaker, </w:t>
            </w:r>
            <w:r w:rsidR="64CFBA34">
              <w:rPr>
                <w:b w:val="0"/>
                <w:bCs w:val="0"/>
              </w:rPr>
              <w:t>clipboards</w:t>
            </w:r>
            <w:r w:rsidR="64CFBA34">
              <w:rPr>
                <w:b w:val="0"/>
                <w:bCs w:val="0"/>
              </w:rPr>
              <w:t>,</w:t>
            </w:r>
            <w:r w:rsidR="3DAC60AD">
              <w:rPr>
                <w:b w:val="0"/>
                <w:bCs w:val="0"/>
              </w:rPr>
              <w:t xml:space="preserve"> QR code, iPads,</w:t>
            </w:r>
            <w:r w:rsidR="7CFDD568">
              <w:rPr>
                <w:b w:val="0"/>
                <w:bCs w:val="0"/>
              </w:rPr>
              <w:t xml:space="preserve"> </w:t>
            </w:r>
            <w:r w:rsidR="64CFBA34">
              <w:rPr>
                <w:b w:val="0"/>
                <w:bCs w:val="0"/>
              </w:rPr>
              <w:t>student</w:t>
            </w:r>
            <w:r w:rsidR="64CFBA34">
              <w:rPr>
                <w:b w:val="0"/>
                <w:bCs w:val="0"/>
              </w:rPr>
              <w:t xml:space="preserve"> </w:t>
            </w:r>
            <w:r w:rsidR="64CFBA34">
              <w:rPr>
                <w:b w:val="0"/>
                <w:bCs w:val="0"/>
              </w:rPr>
              <w:t>attendance</w:t>
            </w:r>
            <w:r w:rsidR="64CFBA34">
              <w:rPr>
                <w:b w:val="0"/>
                <w:bCs w:val="0"/>
              </w:rPr>
              <w:t xml:space="preserve"> </w:t>
            </w:r>
            <w:r w:rsidR="64CFBA34">
              <w:rPr>
                <w:b w:val="0"/>
                <w:bCs w:val="0"/>
              </w:rPr>
              <w:t>lists</w:t>
            </w:r>
            <w:r w:rsidR="64CFBA34">
              <w:rPr>
                <w:b w:val="0"/>
                <w:bCs w:val="0"/>
              </w:rPr>
              <w:t xml:space="preserve"> printed out,</w:t>
            </w:r>
            <w:r w:rsidR="52FF32D3">
              <w:rPr>
                <w:b w:val="0"/>
                <w:bCs w:val="0"/>
              </w:rPr>
              <w:t xml:space="preserve"> name tags, </w:t>
            </w:r>
            <w:r w:rsidR="13F13A29">
              <w:rPr>
                <w:b w:val="0"/>
                <w:bCs w:val="0"/>
              </w:rPr>
              <w:t xml:space="preserve">stickers, </w:t>
            </w:r>
            <w:r w:rsidR="52FF32D3">
              <w:rPr>
                <w:b w:val="0"/>
                <w:bCs w:val="0"/>
              </w:rPr>
              <w:t>markers/pens, sticky notes</w:t>
            </w:r>
            <w:r w:rsidR="3225A276">
              <w:rPr>
                <w:b w:val="0"/>
                <w:bCs w:val="0"/>
              </w:rPr>
              <w:t xml:space="preserve">, </w:t>
            </w:r>
            <w:r w:rsidR="64CFBA34">
              <w:rPr>
                <w:b w:val="0"/>
                <w:bCs w:val="0"/>
              </w:rPr>
              <w:t>snack</w:t>
            </w:r>
            <w:r w:rsidR="64CFBA34">
              <w:rPr>
                <w:b w:val="0"/>
                <w:bCs w:val="0"/>
              </w:rPr>
              <w:t xml:space="preserve">, </w:t>
            </w:r>
            <w:r w:rsidR="64CFBA34">
              <w:rPr>
                <w:b w:val="0"/>
                <w:bCs w:val="0"/>
              </w:rPr>
              <w:t>drink</w:t>
            </w:r>
            <w:r w:rsidR="4FE3CFD8">
              <w:rPr>
                <w:b w:val="0"/>
                <w:bCs w:val="0"/>
              </w:rPr>
              <w:t>.</w:t>
            </w:r>
          </w:p>
        </w:tc>
      </w:tr>
    </w:tbl>
    <w:p w:rsidR="6FF7A458" w:rsidP="266D9538" w:rsidRDefault="6FF7A458" w14:paraId="024A4CC0" w14:textId="5E3B5091">
      <w:pPr>
        <w:pStyle w:val="Normal"/>
        <w:ind w:left="0"/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10800"/>
      </w:tblGrid>
      <w:tr w:rsidR="266D9538" w:rsidTr="1B5358A5" w14:paraId="1606CAA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  <w:vAlign w:val="top"/>
          </w:tcPr>
          <w:p w:rsidR="266D9538" w:rsidP="1B5358A5" w:rsidRDefault="266D9538" w14:paraId="3444DD02" w14:textId="686885A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</w:rPr>
            </w:pPr>
            <w:r w:rsidRPr="1B5358A5" w:rsidR="5DAF41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Activity: </w:t>
            </w:r>
            <w:r w:rsidRPr="1B5358A5" w:rsidR="305B599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W</w:t>
            </w:r>
            <w:r w:rsidRPr="1B5358A5" w:rsidR="4CF717D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ho’s in the Room</w:t>
            </w:r>
            <w:r w:rsidRPr="1B5358A5" w:rsidR="226E26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 </w:t>
            </w:r>
            <w:r w:rsidRPr="1B5358A5" w:rsidR="5DAF41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– </w:t>
            </w:r>
            <w:r w:rsidRPr="1B5358A5" w:rsidR="50A3BBCB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3</w:t>
            </w:r>
            <w:r w:rsidRPr="1B5358A5" w:rsidR="5DAF41D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0 minutes</w:t>
            </w:r>
          </w:p>
        </w:tc>
      </w:tr>
      <w:tr w:rsidR="266D9538" w:rsidTr="1B5358A5" w14:paraId="1AD9052E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tcMar/>
            <w:vAlign w:val="top"/>
          </w:tcPr>
          <w:p w:rsidR="61A54722" w:rsidP="24D21EA3" w:rsidRDefault="61A54722" w14:paraId="6854003B" w14:textId="5B38796B">
            <w:pPr>
              <w:pStyle w:val="Normal"/>
              <w:rPr>
                <w:b w:val="0"/>
                <w:bCs w:val="0"/>
              </w:rPr>
            </w:pPr>
            <w:r w:rsidR="61A54722">
              <w:rPr>
                <w:b w:val="0"/>
                <w:bCs w:val="0"/>
              </w:rPr>
              <w:t xml:space="preserve">Participants will begin </w:t>
            </w:r>
            <w:r w:rsidR="3B841E23">
              <w:rPr>
                <w:b w:val="0"/>
                <w:bCs w:val="0"/>
              </w:rPr>
              <w:t xml:space="preserve">a </w:t>
            </w:r>
            <w:r w:rsidR="0224FD9B">
              <w:rPr>
                <w:b w:val="0"/>
                <w:bCs w:val="0"/>
              </w:rPr>
              <w:t>c</w:t>
            </w:r>
            <w:r w:rsidR="61A54722">
              <w:rPr>
                <w:b w:val="0"/>
                <w:bCs w:val="0"/>
              </w:rPr>
              <w:t xml:space="preserve">lassroom </w:t>
            </w:r>
            <w:r w:rsidR="3E68C925">
              <w:rPr>
                <w:b w:val="0"/>
                <w:bCs w:val="0"/>
              </w:rPr>
              <w:t>m</w:t>
            </w:r>
            <w:r w:rsidR="61A54722">
              <w:rPr>
                <w:b w:val="0"/>
                <w:bCs w:val="0"/>
              </w:rPr>
              <w:t>ural by drawing a self</w:t>
            </w:r>
            <w:r w:rsidR="70963E4B">
              <w:rPr>
                <w:b w:val="0"/>
                <w:bCs w:val="0"/>
              </w:rPr>
              <w:t>-</w:t>
            </w:r>
            <w:r w:rsidR="61A54722">
              <w:rPr>
                <w:b w:val="0"/>
                <w:bCs w:val="0"/>
              </w:rPr>
              <w:t>portrait</w:t>
            </w:r>
            <w:r w:rsidR="2789A3EF">
              <w:rPr>
                <w:b w:val="0"/>
                <w:bCs w:val="0"/>
              </w:rPr>
              <w:t xml:space="preserve">, introducing themself and </w:t>
            </w:r>
            <w:r w:rsidR="006404C0">
              <w:rPr>
                <w:b w:val="0"/>
                <w:bCs w:val="0"/>
              </w:rPr>
              <w:t xml:space="preserve">sticking their portrait on the mural. After </w:t>
            </w:r>
            <w:r w:rsidR="0671FDFB">
              <w:rPr>
                <w:b w:val="0"/>
                <w:bCs w:val="0"/>
              </w:rPr>
              <w:t xml:space="preserve">everyone has introduced themselves, invite participants to reflect on who they already know by connecting their picture to someone </w:t>
            </w:r>
            <w:r w:rsidR="3A9634DB">
              <w:rPr>
                <w:b w:val="0"/>
                <w:bCs w:val="0"/>
              </w:rPr>
              <w:t>else's</w:t>
            </w:r>
            <w:r w:rsidR="0671FDFB">
              <w:rPr>
                <w:b w:val="0"/>
                <w:bCs w:val="0"/>
              </w:rPr>
              <w:t xml:space="preserve"> </w:t>
            </w:r>
            <w:r w:rsidR="58BD2F51">
              <w:rPr>
                <w:b w:val="0"/>
                <w:bCs w:val="0"/>
              </w:rPr>
              <w:t>by taping</w:t>
            </w:r>
            <w:r w:rsidR="0671FDFB">
              <w:rPr>
                <w:b w:val="0"/>
                <w:bCs w:val="0"/>
              </w:rPr>
              <w:t xml:space="preserve"> a ribbon or string</w:t>
            </w:r>
            <w:r w:rsidR="5250E70B">
              <w:rPr>
                <w:b w:val="0"/>
                <w:bCs w:val="0"/>
              </w:rPr>
              <w:t xml:space="preserve"> on the mural</w:t>
            </w:r>
            <w:r w:rsidR="0671FDFB">
              <w:rPr>
                <w:b w:val="0"/>
                <w:bCs w:val="0"/>
              </w:rPr>
              <w:t xml:space="preserve">. </w:t>
            </w:r>
          </w:p>
          <w:p w:rsidR="24D21EA3" w:rsidP="24D21EA3" w:rsidRDefault="24D21EA3" w14:paraId="6B4C03D9" w14:textId="717DD3B1">
            <w:pPr>
              <w:pStyle w:val="Normal"/>
              <w:rPr>
                <w:b w:val="0"/>
                <w:bCs w:val="0"/>
              </w:rPr>
            </w:pPr>
          </w:p>
          <w:p w:rsidR="04C6C6F1" w:rsidP="24D21EA3" w:rsidRDefault="04C6C6F1" w14:paraId="4A437CC0" w14:textId="6B16A674">
            <w:pPr>
              <w:pStyle w:val="Normal"/>
              <w:rPr>
                <w:b w:val="1"/>
                <w:bCs w:val="1"/>
              </w:rPr>
            </w:pPr>
            <w:r w:rsidRPr="24D21EA3" w:rsidR="2C84EDE0">
              <w:rPr>
                <w:b w:val="1"/>
                <w:bCs w:val="1"/>
              </w:rPr>
              <w:t>Lead</w:t>
            </w:r>
            <w:r w:rsidRPr="24D21EA3" w:rsidR="369AE9BC">
              <w:rPr>
                <w:b w:val="1"/>
                <w:bCs w:val="1"/>
              </w:rPr>
              <w:t xml:space="preserve"> Coach</w:t>
            </w:r>
            <w:r w:rsidRPr="24D21EA3" w:rsidR="3FA22A81">
              <w:rPr>
                <w:b w:val="1"/>
                <w:bCs w:val="1"/>
              </w:rPr>
              <w:t xml:space="preserve"> (20-30 minutes)</w:t>
            </w:r>
          </w:p>
          <w:p w:rsidR="04C6C6F1" w:rsidP="24D21EA3" w:rsidRDefault="04C6C6F1" w14:paraId="5B6EB261" w14:textId="2C053ED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5EAFA838">
              <w:rPr>
                <w:b w:val="0"/>
                <w:bCs w:val="0"/>
              </w:rPr>
              <w:t xml:space="preserve">Grand “Welcome” to </w:t>
            </w:r>
            <w:proofErr w:type="gramStart"/>
            <w:r w:rsidR="5EAFA838">
              <w:rPr>
                <w:b w:val="0"/>
                <w:bCs w:val="0"/>
              </w:rPr>
              <w:t>L.E.A.D</w:t>
            </w:r>
            <w:r w:rsidR="3850E6C2">
              <w:rPr>
                <w:b w:val="0"/>
                <w:bCs w:val="0"/>
              </w:rPr>
              <w:t>.</w:t>
            </w:r>
            <w:proofErr w:type="gramEnd"/>
          </w:p>
          <w:p w:rsidR="04C6C6F1" w:rsidP="24D21EA3" w:rsidRDefault="04C6C6F1" w14:paraId="008380E3" w14:textId="20C4410C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 w:rsidR="743217F4">
              <w:rPr>
                <w:b w:val="0"/>
                <w:bCs w:val="0"/>
              </w:rPr>
              <w:t>Introduce yourself, share your sticky note</w:t>
            </w:r>
            <w:r w:rsidR="342A887E">
              <w:rPr>
                <w:b w:val="0"/>
                <w:bCs w:val="0"/>
              </w:rPr>
              <w:t xml:space="preserve">, </w:t>
            </w:r>
            <w:commentRangeStart w:id="777395361"/>
            <w:r w:rsidR="342A887E">
              <w:rPr>
                <w:b w:val="0"/>
                <w:bCs w:val="0"/>
              </w:rPr>
              <w:t>a “fun fact” about yourself</w:t>
            </w:r>
            <w:commentRangeEnd w:id="777395361"/>
            <w:r>
              <w:rPr>
                <w:rStyle w:val="CommentReference"/>
              </w:rPr>
              <w:commentReference w:id="777395361"/>
            </w:r>
            <w:r w:rsidR="342A887E">
              <w:rPr>
                <w:b w:val="0"/>
                <w:bCs w:val="0"/>
              </w:rPr>
              <w:t xml:space="preserve"> </w:t>
            </w:r>
            <w:r w:rsidR="743217F4">
              <w:rPr>
                <w:b w:val="0"/>
                <w:bCs w:val="0"/>
              </w:rPr>
              <w:t>and hang it on the mural.</w:t>
            </w:r>
          </w:p>
          <w:p w:rsidR="04C6C6F1" w:rsidP="24D21EA3" w:rsidRDefault="04C6C6F1" w14:paraId="365BA080" w14:textId="6D6CA25C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 w:rsidR="7DF43A31">
              <w:rPr>
                <w:b w:val="0"/>
                <w:bCs w:val="0"/>
              </w:rPr>
              <w:t>Give 5 minutes for students to draw their self-portrait if they haven’t done so already.</w:t>
            </w:r>
          </w:p>
          <w:p w:rsidR="04C6C6F1" w:rsidP="24D21EA3" w:rsidRDefault="04C6C6F1" w14:paraId="3C6760BB" w14:textId="08D6EA80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 w:rsidR="7DF43A31">
              <w:rPr>
                <w:b w:val="0"/>
                <w:bCs w:val="0"/>
              </w:rPr>
              <w:t>Alternating between student’s and coaches, invite everyone up to introduce themself</w:t>
            </w:r>
            <w:r w:rsidR="0C4D5981">
              <w:rPr>
                <w:b w:val="0"/>
                <w:bCs w:val="0"/>
              </w:rPr>
              <w:t>, share a “fun fact”,</w:t>
            </w:r>
            <w:r w:rsidR="7DF43A31">
              <w:rPr>
                <w:b w:val="0"/>
                <w:bCs w:val="0"/>
              </w:rPr>
              <w:t xml:space="preserve"> and hang their sticky note. </w:t>
            </w:r>
          </w:p>
          <w:p w:rsidR="04C6C6F1" w:rsidP="24D21EA3" w:rsidRDefault="04C6C6F1" w14:paraId="336CEBFE" w14:textId="58574336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2"/>
                <w:szCs w:val="22"/>
              </w:rPr>
            </w:pPr>
            <w:r w:rsidR="115E2D27">
              <w:rPr>
                <w:b w:val="0"/>
                <w:bCs w:val="0"/>
              </w:rPr>
              <w:t>If time permits, invite participants to reflect on who they already know by connecting their picture to someone else's</w:t>
            </w:r>
            <w:r w:rsidR="115E2D27">
              <w:rPr>
                <w:b w:val="0"/>
                <w:bCs w:val="0"/>
              </w:rPr>
              <w:t xml:space="preserve"> via ribbon/string.</w:t>
            </w:r>
          </w:p>
          <w:p w:rsidR="04C6C6F1" w:rsidP="24D21EA3" w:rsidRDefault="04C6C6F1" w14:paraId="2DE4AA2B" w14:textId="6653296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100AAEAD">
              <w:rPr>
                <w:b w:val="0"/>
                <w:bCs w:val="0"/>
              </w:rPr>
              <w:t>Conclude activity.</w:t>
            </w:r>
            <w:r w:rsidR="4918EE3B">
              <w:rPr>
                <w:b w:val="0"/>
                <w:bCs w:val="0"/>
              </w:rPr>
              <w:t xml:space="preserve"> ‘</w:t>
            </w:r>
            <w:r w:rsidR="37CE8D2A">
              <w:rPr>
                <w:b w:val="0"/>
                <w:bCs w:val="0"/>
              </w:rPr>
              <w:t>How dynamic---so many people, ways of representation and fun facts</w:t>
            </w:r>
            <w:r w:rsidR="4B7670D4">
              <w:rPr>
                <w:b w:val="0"/>
                <w:bCs w:val="0"/>
              </w:rPr>
              <w:t xml:space="preserve">. We have just begun our classroom mural! </w:t>
            </w:r>
            <w:r w:rsidR="0A1B5606">
              <w:rPr>
                <w:b w:val="0"/>
                <w:bCs w:val="0"/>
              </w:rPr>
              <w:t xml:space="preserve">This mural is as much mine as it is yours. </w:t>
            </w:r>
            <w:r w:rsidR="4B7670D4">
              <w:rPr>
                <w:b w:val="0"/>
                <w:bCs w:val="0"/>
              </w:rPr>
              <w:t>As we grow together, please add</w:t>
            </w:r>
            <w:r w:rsidR="17405654">
              <w:rPr>
                <w:b w:val="0"/>
                <w:bCs w:val="0"/>
              </w:rPr>
              <w:t xml:space="preserve"> ribbon to </w:t>
            </w:r>
            <w:r w:rsidR="423C334A">
              <w:rPr>
                <w:b w:val="0"/>
                <w:bCs w:val="0"/>
              </w:rPr>
              <w:t>map the connections you make along our 10 weeks togethe</w:t>
            </w:r>
            <w:r w:rsidR="2281CC34">
              <w:rPr>
                <w:b w:val="0"/>
                <w:bCs w:val="0"/>
              </w:rPr>
              <w:t>r.</w:t>
            </w:r>
            <w:r w:rsidR="423C334A">
              <w:rPr>
                <w:b w:val="0"/>
                <w:bCs w:val="0"/>
              </w:rPr>
              <w:t>”</w:t>
            </w:r>
          </w:p>
          <w:p w:rsidR="04C6C6F1" w:rsidP="24D21EA3" w:rsidRDefault="04C6C6F1" w14:paraId="6960349B" w14:textId="75CF05A3">
            <w:pPr>
              <w:pStyle w:val="Normal"/>
              <w:ind/>
              <w:rPr>
                <w:b w:val="0"/>
                <w:bCs w:val="0"/>
              </w:rPr>
            </w:pPr>
            <w:proofErr w:type="spellStart"/>
            <w:proofErr w:type="spellEnd"/>
          </w:p>
          <w:p w:rsidR="04C6C6F1" w:rsidP="24D21EA3" w:rsidRDefault="04C6C6F1" w14:paraId="2ED69979" w14:textId="31E6AAB6">
            <w:pPr>
              <w:pStyle w:val="Normal"/>
              <w:ind/>
              <w:rPr>
                <w:b w:val="1"/>
                <w:bCs w:val="1"/>
              </w:rPr>
            </w:pPr>
            <w:r w:rsidRPr="1B5358A5" w:rsidR="1004D11E">
              <w:rPr>
                <w:b w:val="1"/>
                <w:bCs w:val="1"/>
              </w:rPr>
              <w:t>Coaches:</w:t>
            </w:r>
          </w:p>
          <w:p w:rsidR="04C6C6F1" w:rsidP="24D21EA3" w:rsidRDefault="04C6C6F1" w14:paraId="41E52918" w14:textId="0E56034D">
            <w:pPr>
              <w:pStyle w:val="ListParagraph"/>
              <w:numPr>
                <w:ilvl w:val="0"/>
                <w:numId w:val="14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21AC176C">
              <w:rPr>
                <w:b w:val="0"/>
                <w:bCs w:val="0"/>
              </w:rPr>
              <w:t>Should already have their self-portraits drawn.</w:t>
            </w:r>
          </w:p>
          <w:p w:rsidR="04C6C6F1" w:rsidP="24D21EA3" w:rsidRDefault="04C6C6F1" w14:paraId="0A48DA2A" w14:textId="68EDBAA0">
            <w:pPr>
              <w:pStyle w:val="ListParagraph"/>
              <w:numPr>
                <w:ilvl w:val="0"/>
                <w:numId w:val="14"/>
              </w:numPr>
              <w:ind/>
              <w:rPr>
                <w:b w:val="0"/>
                <w:bCs w:val="0"/>
                <w:sz w:val="22"/>
                <w:szCs w:val="22"/>
              </w:rPr>
            </w:pPr>
            <w:r w:rsidR="21AC176C">
              <w:rPr>
                <w:b w:val="0"/>
                <w:bCs w:val="0"/>
              </w:rPr>
              <w:t xml:space="preserve">Are spread out, sitting amongst the students. </w:t>
            </w:r>
          </w:p>
          <w:p w:rsidR="04C6C6F1" w:rsidP="7CE58B6C" w:rsidRDefault="04C6C6F1" w14:paraId="1E1A605A" w14:textId="523A95AE">
            <w:pPr>
              <w:pStyle w:val="Normal"/>
              <w:ind w:left="0"/>
              <w:rPr>
                <w:b w:val="0"/>
                <w:bCs w:val="0"/>
              </w:rPr>
            </w:pPr>
          </w:p>
          <w:p w:rsidR="04C6C6F1" w:rsidP="24D21EA3" w:rsidRDefault="04C6C6F1" w14:paraId="3487E001" w14:textId="17C2B01C">
            <w:pPr>
              <w:pStyle w:val="Normal"/>
              <w:ind w:left="0"/>
              <w:rPr>
                <w:b w:val="0"/>
                <w:bCs w:val="0"/>
                <w:noProof w:val="0"/>
                <w:lang w:val="en-US"/>
              </w:rPr>
            </w:pPr>
            <w:r w:rsidRPr="591EF359" w:rsidR="5A1858F0">
              <w:rPr>
                <w:b w:val="1"/>
                <w:bCs w:val="1"/>
              </w:rPr>
              <w:t>Materials needed:</w:t>
            </w:r>
            <w:r w:rsidR="5A1858F0">
              <w:rPr>
                <w:b w:val="0"/>
                <w:bCs w:val="0"/>
              </w:rPr>
              <w:t xml:space="preserve"> </w:t>
            </w:r>
            <w:r w:rsidR="2529B2EF">
              <w:rPr>
                <w:b w:val="0"/>
                <w:bCs w:val="0"/>
              </w:rPr>
              <w:t>“Who’s in the Room” mural, sticky notes, markers/pens, tape, ribbon</w:t>
            </w:r>
            <w:r w:rsidR="2F3BC216">
              <w:rPr>
                <w:b w:val="0"/>
                <w:bCs w:val="0"/>
              </w:rPr>
              <w:t>.</w:t>
            </w:r>
          </w:p>
        </w:tc>
      </w:tr>
    </w:tbl>
    <w:p w:rsidR="6FF7A458" w:rsidP="266D9538" w:rsidRDefault="6FF7A458" w14:paraId="6DCD8790" w14:textId="10FC74A3">
      <w:pPr>
        <w:pStyle w:val="Normal"/>
        <w:rPr>
          <w:b w:val="1"/>
          <w:bCs w:val="1"/>
          <w:sz w:val="28"/>
          <w:szCs w:val="28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10800"/>
      </w:tblGrid>
      <w:tr w:rsidR="266D9538" w:rsidTr="1B5358A5" w14:paraId="60E3ED68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  <w:vAlign w:val="top"/>
          </w:tcPr>
          <w:p w:rsidR="266D9538" w:rsidP="1B5358A5" w:rsidRDefault="266D9538" w14:paraId="4AC7201C" w14:textId="5B89D30C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</w:rPr>
            </w:pPr>
            <w:r w:rsidRPr="1B5358A5" w:rsidR="661D13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Activity: A Piece of the </w:t>
            </w:r>
            <w:r w:rsidRPr="1B5358A5" w:rsidR="661D13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Puzzle  </w:t>
            </w:r>
            <w:r w:rsidRPr="1B5358A5" w:rsidR="266D95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–</w:t>
            </w:r>
            <w:r w:rsidRPr="1B5358A5" w:rsidR="266D953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 </w:t>
            </w:r>
            <w:r w:rsidRPr="1B5358A5" w:rsidR="6AFA84FC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40</w:t>
            </w:r>
            <w:r w:rsidRPr="1B5358A5" w:rsidR="152839FB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 </w:t>
            </w:r>
            <w:r w:rsidRPr="1B5358A5" w:rsidR="266D953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minutes</w:t>
            </w:r>
          </w:p>
        </w:tc>
      </w:tr>
      <w:tr w:rsidR="266D9538" w:rsidTr="1B5358A5" w14:paraId="76435365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tcMar/>
            <w:vAlign w:val="top"/>
          </w:tcPr>
          <w:p w:rsidR="76365F57" w:rsidP="266D9538" w:rsidRDefault="76365F57" w14:paraId="444FE431" w14:textId="3D0A422A">
            <w:pPr>
              <w:pStyle w:val="Normal"/>
              <w:ind w:left="0"/>
              <w:rPr>
                <w:b w:val="0"/>
                <w:bCs w:val="0"/>
              </w:rPr>
            </w:pPr>
            <w:r w:rsidR="69FB21E8">
              <w:rPr>
                <w:b w:val="0"/>
                <w:bCs w:val="0"/>
              </w:rPr>
              <w:t>In small groups, p</w:t>
            </w:r>
            <w:r w:rsidR="487F3466">
              <w:rPr>
                <w:b w:val="0"/>
                <w:bCs w:val="0"/>
              </w:rPr>
              <w:t xml:space="preserve">articipants will help create a Social Contract by </w:t>
            </w:r>
            <w:r w:rsidR="4233C5C9">
              <w:rPr>
                <w:b w:val="0"/>
                <w:bCs w:val="0"/>
              </w:rPr>
              <w:t>sharing</w:t>
            </w:r>
            <w:r w:rsidR="487F3466">
              <w:rPr>
                <w:b w:val="0"/>
                <w:bCs w:val="0"/>
              </w:rPr>
              <w:t xml:space="preserve"> </w:t>
            </w:r>
            <w:r w:rsidR="487F3466">
              <w:rPr>
                <w:b w:val="0"/>
                <w:bCs w:val="0"/>
              </w:rPr>
              <w:t>how they want to be treate</w:t>
            </w:r>
            <w:r w:rsidR="6FF99C51">
              <w:rPr>
                <w:b w:val="0"/>
                <w:bCs w:val="0"/>
              </w:rPr>
              <w:t>d and</w:t>
            </w:r>
            <w:r w:rsidR="7ACA9C55">
              <w:rPr>
                <w:b w:val="0"/>
                <w:bCs w:val="0"/>
              </w:rPr>
              <w:t xml:space="preserve"> </w:t>
            </w:r>
            <w:r w:rsidR="7ACA9C55">
              <w:rPr>
                <w:b w:val="0"/>
                <w:bCs w:val="0"/>
              </w:rPr>
              <w:t>listening to how others want to be treated</w:t>
            </w:r>
            <w:r w:rsidR="027D913F">
              <w:rPr>
                <w:b w:val="0"/>
                <w:bCs w:val="0"/>
              </w:rPr>
              <w:t xml:space="preserve">. As a large group, they will come together and commit to respecting the </w:t>
            </w:r>
            <w:r w:rsidR="5E1C3221">
              <w:rPr>
                <w:b w:val="0"/>
                <w:bCs w:val="0"/>
              </w:rPr>
              <w:t>preferences</w:t>
            </w:r>
            <w:r w:rsidR="027D913F">
              <w:rPr>
                <w:b w:val="0"/>
                <w:bCs w:val="0"/>
              </w:rPr>
              <w:t xml:space="preserve"> </w:t>
            </w:r>
            <w:r w:rsidR="5C14A8D1">
              <w:rPr>
                <w:b w:val="0"/>
                <w:bCs w:val="0"/>
              </w:rPr>
              <w:t>shared.</w:t>
            </w:r>
          </w:p>
          <w:p w:rsidR="76365F57" w:rsidP="24D21EA3" w:rsidRDefault="76365F57" w14:paraId="1F15A351" w14:textId="097CC165">
            <w:pPr>
              <w:pStyle w:val="Normal"/>
              <w:ind w:left="0"/>
              <w:rPr>
                <w:b w:val="0"/>
                <w:bCs w:val="0"/>
              </w:rPr>
            </w:pP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="76365F57" w:rsidP="24D21EA3" w:rsidRDefault="76365F57" w14:paraId="31F149E5" w14:textId="750A8D45">
            <w:pPr>
              <w:pStyle w:val="Normal"/>
              <w:ind w:left="0"/>
              <w:rPr>
                <w:b w:val="1"/>
                <w:bCs w:val="1"/>
              </w:rPr>
            </w:pPr>
            <w:r w:rsidRPr="24D21EA3" w:rsidR="14E3DD04">
              <w:rPr>
                <w:b w:val="1"/>
                <w:bCs w:val="1"/>
              </w:rPr>
              <w:t>Lead Coach</w:t>
            </w:r>
            <w:r w:rsidRPr="24D21EA3" w:rsidR="3C00283D">
              <w:rPr>
                <w:b w:val="1"/>
                <w:bCs w:val="1"/>
              </w:rPr>
              <w:t xml:space="preserve"> (15 minutes)</w:t>
            </w:r>
          </w:p>
          <w:p w:rsidR="76365F57" w:rsidP="24D21EA3" w:rsidRDefault="76365F57" w14:paraId="11CA6B6F" w14:textId="1760542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34BE22F2">
              <w:rPr>
                <w:b w:val="0"/>
                <w:bCs w:val="0"/>
              </w:rPr>
              <w:t xml:space="preserve">Ask students to get </w:t>
            </w:r>
            <w:proofErr w:type="gramStart"/>
            <w:r w:rsidR="34BE22F2">
              <w:rPr>
                <w:b w:val="0"/>
                <w:bCs w:val="0"/>
              </w:rPr>
              <w:t>in</w:t>
            </w:r>
            <w:proofErr w:type="gramEnd"/>
            <w:r w:rsidR="34BE22F2">
              <w:rPr>
                <w:b w:val="0"/>
                <w:bCs w:val="0"/>
              </w:rPr>
              <w:t xml:space="preserve"> groups of 5</w:t>
            </w:r>
            <w:r w:rsidR="34BE22F2">
              <w:rPr>
                <w:b w:val="0"/>
                <w:bCs w:val="0"/>
              </w:rPr>
              <w:t>.</w:t>
            </w:r>
            <w:r w:rsidR="34BE22F2">
              <w:rPr>
                <w:b w:val="0"/>
                <w:bCs w:val="0"/>
              </w:rPr>
              <w:t xml:space="preserve"> </w:t>
            </w:r>
            <w:r w:rsidR="21C614CE">
              <w:rPr>
                <w:b w:val="0"/>
                <w:bCs w:val="0"/>
              </w:rPr>
              <w:t>‘</w:t>
            </w:r>
            <w:r w:rsidR="34BE22F2">
              <w:rPr>
                <w:b w:val="0"/>
                <w:bCs w:val="0"/>
              </w:rPr>
              <w:t xml:space="preserve">On the topic of connections, let’s expand who you know by finding 4 people you </w:t>
            </w:r>
            <w:r w:rsidR="248262D1">
              <w:rPr>
                <w:b w:val="0"/>
                <w:bCs w:val="0"/>
              </w:rPr>
              <w:t>do not know very well.’</w:t>
            </w:r>
            <w:commentRangeStart w:id="1986672443"/>
            <w:commentRangeEnd w:id="1986672443"/>
            <w:r>
              <w:rPr>
                <w:rStyle w:val="CommentReference"/>
              </w:rPr>
              <w:commentReference w:id="1986672443"/>
            </w:r>
          </w:p>
          <w:p w:rsidR="2E826B5C" w:rsidP="1B5358A5" w:rsidRDefault="2E826B5C" w14:paraId="08862F30" w14:textId="20C43885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  <w:caps w:val="0"/>
                <w:smallCaps w:val="0"/>
                <w:noProof w:val="0"/>
                <w:sz w:val="22"/>
                <w:szCs w:val="22"/>
                <w:lang w:val="en-US"/>
              </w:rPr>
            </w:pPr>
            <w:r w:rsidR="2E826B5C">
              <w:rPr>
                <w:b w:val="0"/>
                <w:bCs w:val="0"/>
              </w:rPr>
              <w:t xml:space="preserve">Introduce the Social Contract as a list of agreements </w:t>
            </w:r>
            <w:r w:rsidR="781EB10F">
              <w:rPr>
                <w:b w:val="0"/>
                <w:bCs w:val="0"/>
              </w:rPr>
              <w:t>that will allow us to</w:t>
            </w:r>
            <w:r w:rsidR="2E826B5C">
              <w:rPr>
                <w:b w:val="0"/>
                <w:bCs w:val="0"/>
              </w:rPr>
              <w:t xml:space="preserve"> create so </w:t>
            </w:r>
            <w:r w:rsidR="22145A6A">
              <w:rPr>
                <w:b w:val="0"/>
                <w:bCs w:val="0"/>
              </w:rPr>
              <w:t>safe, fun and comfortable place for everyone.</w:t>
            </w:r>
            <w:r w:rsidR="6281D5C3">
              <w:rPr>
                <w:b w:val="0"/>
                <w:bCs w:val="0"/>
              </w:rPr>
              <w:t xml:space="preserve"> ‘Let’s </w:t>
            </w:r>
            <w:r w:rsidR="067914D1">
              <w:rPr>
                <w:b w:val="0"/>
                <w:bCs w:val="0"/>
              </w:rPr>
              <w:t xml:space="preserve">start by </w:t>
            </w:r>
            <w:r w:rsidR="6281D5C3">
              <w:rPr>
                <w:b w:val="0"/>
                <w:bCs w:val="0"/>
              </w:rPr>
              <w:t xml:space="preserve">talk about </w:t>
            </w:r>
            <w:r w:rsidR="2726A238">
              <w:rPr>
                <w:b w:val="0"/>
                <w:bCs w:val="0"/>
              </w:rPr>
              <w:t>our personal preferences</w:t>
            </w:r>
            <w:r w:rsidR="3F3B95C0">
              <w:rPr>
                <w:b w:val="0"/>
                <w:bCs w:val="0"/>
              </w:rPr>
              <w:t xml:space="preserve"> with a brainstorm </w:t>
            </w:r>
            <w:proofErr w:type="spellStart"/>
            <w:r w:rsidR="3F3B95C0">
              <w:rPr>
                <w:b w:val="0"/>
                <w:bCs w:val="0"/>
              </w:rPr>
              <w:t>sesh</w:t>
            </w:r>
            <w:proofErr w:type="spellEnd"/>
            <w:r w:rsidR="39166DC6">
              <w:rPr>
                <w:b w:val="0"/>
                <w:bCs w:val="0"/>
              </w:rPr>
              <w:t>. After we brainstorm, we’ll</w:t>
            </w:r>
            <w:r w:rsidRPr="1B5358A5" w:rsidR="39166D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use those preferences to create a list of agreements that </w:t>
            </w:r>
            <w:r w:rsidRPr="1B5358A5" w:rsidR="3C7E2F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we can all line up with for the next 9 weeks.’</w:t>
            </w:r>
          </w:p>
          <w:p w:rsidR="76365F57" w:rsidP="24D21EA3" w:rsidRDefault="76365F57" w14:paraId="6F5A7CE2" w14:textId="3B742950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  <w:sz w:val="22"/>
                <w:szCs w:val="22"/>
              </w:rPr>
            </w:pPr>
            <w:r w:rsidR="41D4485C">
              <w:rPr>
                <w:b w:val="0"/>
                <w:bCs w:val="0"/>
              </w:rPr>
              <w:t>Pass out suppl</w:t>
            </w:r>
            <w:r w:rsidR="08FD002E">
              <w:rPr>
                <w:b w:val="0"/>
                <w:bCs w:val="0"/>
              </w:rPr>
              <w:t>y bag to each group</w:t>
            </w:r>
            <w:r w:rsidR="41D4485C">
              <w:rPr>
                <w:b w:val="0"/>
                <w:bCs w:val="0"/>
              </w:rPr>
              <w:t xml:space="preserve">. </w:t>
            </w:r>
            <w:r w:rsidR="26EC2C46">
              <w:rPr>
                <w:b w:val="0"/>
                <w:bCs w:val="0"/>
              </w:rPr>
              <w:t xml:space="preserve">Materials = </w:t>
            </w:r>
            <w:r w:rsidR="41D4485C">
              <w:rPr>
                <w:b w:val="0"/>
                <w:bCs w:val="0"/>
              </w:rPr>
              <w:t>Statements paper, scratch paper, markers/pens.</w:t>
            </w:r>
          </w:p>
          <w:p w:rsidR="76365F57" w:rsidP="24D21EA3" w:rsidRDefault="76365F57" w14:paraId="1B450961" w14:textId="72691A3F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  <w:sz w:val="22"/>
                <w:szCs w:val="22"/>
              </w:rPr>
            </w:pPr>
            <w:r w:rsidR="3BDD8217">
              <w:rPr>
                <w:b w:val="0"/>
                <w:bCs w:val="0"/>
              </w:rPr>
              <w:t xml:space="preserve">Ask groups to pick a </w:t>
            </w:r>
            <w:r w:rsidRPr="1B5358A5" w:rsidR="3BDD8217">
              <w:rPr>
                <w:b w:val="1"/>
                <w:bCs w:val="1"/>
              </w:rPr>
              <w:t>Motivational Team Name</w:t>
            </w:r>
            <w:r w:rsidRPr="1B5358A5" w:rsidR="138274FB">
              <w:rPr>
                <w:b w:val="1"/>
                <w:bCs w:val="1"/>
              </w:rPr>
              <w:t>.</w:t>
            </w:r>
          </w:p>
          <w:p w:rsidR="76365F57" w:rsidP="24D21EA3" w:rsidRDefault="76365F57" w14:paraId="49F7B9E1" w14:textId="4EA4EE95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  <w:sz w:val="22"/>
                <w:szCs w:val="22"/>
              </w:rPr>
            </w:pPr>
            <w:r w:rsidR="2E826B5C">
              <w:rPr>
                <w:b w:val="0"/>
                <w:bCs w:val="0"/>
              </w:rPr>
              <w:t xml:space="preserve">Ask </w:t>
            </w:r>
            <w:r w:rsidR="1B03ED73">
              <w:rPr>
                <w:b w:val="0"/>
                <w:bCs w:val="0"/>
              </w:rPr>
              <w:t>groups</w:t>
            </w:r>
            <w:r w:rsidR="2E826B5C">
              <w:rPr>
                <w:b w:val="0"/>
                <w:bCs w:val="0"/>
              </w:rPr>
              <w:t xml:space="preserve"> to pick 1 student to be the </w:t>
            </w:r>
            <w:r w:rsidRPr="1B5358A5" w:rsidR="2E826B5C">
              <w:rPr>
                <w:b w:val="1"/>
                <w:bCs w:val="1"/>
              </w:rPr>
              <w:t xml:space="preserve">Transcriber – </w:t>
            </w:r>
            <w:r w:rsidR="2E826B5C">
              <w:rPr>
                <w:b w:val="0"/>
                <w:bCs w:val="0"/>
              </w:rPr>
              <w:t xml:space="preserve">the person who writes everything down. </w:t>
            </w:r>
            <w:r w:rsidR="4815F4B6">
              <w:rPr>
                <w:b w:val="0"/>
                <w:bCs w:val="0"/>
              </w:rPr>
              <w:t xml:space="preserve">Emphasize that every voice matters. </w:t>
            </w:r>
          </w:p>
          <w:p w:rsidR="76365F57" w:rsidP="1B5358A5" w:rsidRDefault="76365F57" w14:paraId="56A39FB3" w14:textId="47671898">
            <w:pPr>
              <w:pStyle w:val="ListParagraph"/>
              <w:numPr>
                <w:ilvl w:val="0"/>
                <w:numId w:val="15"/>
              </w:numPr>
              <w:rPr>
                <w:b w:val="0"/>
                <w:bCs w:val="0"/>
                <w:sz w:val="22"/>
                <w:szCs w:val="22"/>
              </w:rPr>
            </w:pPr>
            <w:r w:rsidR="4815F4B6">
              <w:rPr>
                <w:b w:val="0"/>
                <w:bCs w:val="0"/>
              </w:rPr>
              <w:t xml:space="preserve">Ask students to take </w:t>
            </w:r>
            <w:r w:rsidR="539796A5">
              <w:rPr>
                <w:b w:val="0"/>
                <w:bCs w:val="0"/>
              </w:rPr>
              <w:t>10</w:t>
            </w:r>
            <w:r w:rsidR="4815F4B6">
              <w:rPr>
                <w:b w:val="0"/>
                <w:bCs w:val="0"/>
              </w:rPr>
              <w:t xml:space="preserve"> minutes to talk amongst themselves </w:t>
            </w:r>
            <w:r w:rsidR="4E2C8CE9">
              <w:rPr>
                <w:b w:val="0"/>
                <w:bCs w:val="0"/>
              </w:rPr>
              <w:t>and share what’s important to them.</w:t>
            </w:r>
          </w:p>
          <w:p w:rsidR="5AF2B0F5" w:rsidP="1B5358A5" w:rsidRDefault="5AF2B0F5" w14:paraId="584ADB99" w14:textId="7ABB2914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5AF2B0F5">
              <w:rPr>
                <w:b w:val="0"/>
                <w:bCs w:val="0"/>
              </w:rPr>
              <w:t>Walk around the room, noting the progress and dropping in on conversations.</w:t>
            </w:r>
          </w:p>
          <w:p w:rsidR="5AF2B0F5" w:rsidP="1B5358A5" w:rsidRDefault="5AF2B0F5" w14:paraId="4CF5319F" w14:textId="4CCB84C9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5AF2B0F5">
              <w:rPr>
                <w:b w:val="0"/>
                <w:bCs w:val="0"/>
              </w:rPr>
              <w:t>Give a 2-minute warning to wrap up discussion.</w:t>
            </w:r>
          </w:p>
          <w:p w:rsidR="76365F57" w:rsidP="24D21EA3" w:rsidRDefault="76365F57" w14:paraId="4D9ED7A4" w14:textId="73170A14">
            <w:pPr>
              <w:pStyle w:val="Normal"/>
              <w:ind w:left="0"/>
              <w:rPr>
                <w:b w:val="0"/>
                <w:bCs w:val="0"/>
              </w:rPr>
            </w:pPr>
          </w:p>
          <w:p w:rsidR="76365F57" w:rsidP="24D21EA3" w:rsidRDefault="76365F57" w14:paraId="27C2F428" w14:textId="55A6C91E">
            <w:pPr>
              <w:pStyle w:val="Normal"/>
              <w:ind w:left="0"/>
              <w:rPr>
                <w:b w:val="1"/>
                <w:bCs w:val="1"/>
              </w:rPr>
            </w:pPr>
            <w:r w:rsidRPr="1B5358A5" w:rsidR="492C048A">
              <w:rPr>
                <w:b w:val="1"/>
                <w:bCs w:val="1"/>
              </w:rPr>
              <w:t>Coaches</w:t>
            </w:r>
            <w:r w:rsidRPr="1B5358A5" w:rsidR="4B428D9B">
              <w:rPr>
                <w:b w:val="1"/>
                <w:bCs w:val="1"/>
              </w:rPr>
              <w:t xml:space="preserve"> (10 minutes)</w:t>
            </w:r>
          </w:p>
          <w:p w:rsidR="76365F57" w:rsidP="24D21EA3" w:rsidRDefault="76365F57" w14:paraId="50634FFA" w14:textId="41092E9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12CDC7C8">
              <w:rPr>
                <w:b w:val="0"/>
                <w:bCs w:val="0"/>
              </w:rPr>
              <w:t>Are sitting a</w:t>
            </w:r>
            <w:r w:rsidR="332CAC33">
              <w:rPr>
                <w:b w:val="0"/>
                <w:bCs w:val="0"/>
              </w:rPr>
              <w:t>mongst the students, allowing them to lead the conversation.</w:t>
            </w:r>
          </w:p>
          <w:p w:rsidR="76365F57" w:rsidP="24D21EA3" w:rsidRDefault="76365F57" w14:paraId="40D3A26C" w14:textId="2695C906">
            <w:pPr>
              <w:pStyle w:val="ListParagraph"/>
              <w:numPr>
                <w:ilvl w:val="0"/>
                <w:numId w:val="16"/>
              </w:numPr>
              <w:rPr>
                <w:b w:val="0"/>
                <w:bCs w:val="0"/>
                <w:sz w:val="22"/>
                <w:szCs w:val="22"/>
              </w:rPr>
            </w:pPr>
            <w:r w:rsidR="332CAC33">
              <w:rPr>
                <w:b w:val="0"/>
                <w:bCs w:val="0"/>
              </w:rPr>
              <w:t>When things lag, offer your answers and ask students</w:t>
            </w:r>
            <w:r w:rsidR="6076A377">
              <w:rPr>
                <w:b w:val="0"/>
                <w:bCs w:val="0"/>
              </w:rPr>
              <w:t xml:space="preserve"> to b</w:t>
            </w:r>
            <w:r w:rsidR="23F21808">
              <w:rPr>
                <w:b w:val="0"/>
                <w:bCs w:val="0"/>
              </w:rPr>
              <w:t>egin</w:t>
            </w:r>
            <w:r w:rsidR="6076A377">
              <w:rPr>
                <w:b w:val="0"/>
                <w:bCs w:val="0"/>
              </w:rPr>
              <w:t xml:space="preserve"> thinking about the group instead of just themselves.</w:t>
            </w:r>
            <w:r w:rsidR="332CAC33">
              <w:rPr>
                <w:b w:val="0"/>
                <w:bCs w:val="0"/>
              </w:rPr>
              <w:t xml:space="preserve"> ‘Well, </w:t>
            </w:r>
            <w:r w:rsidR="426D4471">
              <w:rPr>
                <w:b w:val="0"/>
                <w:bCs w:val="0"/>
              </w:rPr>
              <w:t xml:space="preserve">as a group, </w:t>
            </w:r>
            <w:r w:rsidR="332CAC33">
              <w:rPr>
                <w:b w:val="0"/>
                <w:bCs w:val="0"/>
              </w:rPr>
              <w:t>what about this______?</w:t>
            </w:r>
            <w:r w:rsidR="40573818">
              <w:rPr>
                <w:b w:val="0"/>
                <w:bCs w:val="0"/>
              </w:rPr>
              <w:t>’</w:t>
            </w:r>
            <w:r w:rsidR="332CAC33">
              <w:rPr>
                <w:b w:val="0"/>
                <w:bCs w:val="0"/>
              </w:rPr>
              <w:t xml:space="preserve"> </w:t>
            </w:r>
            <w:r w:rsidR="03448AA1">
              <w:rPr>
                <w:b w:val="0"/>
                <w:bCs w:val="0"/>
              </w:rPr>
              <w:t>‘</w:t>
            </w:r>
            <w:r w:rsidR="332CAC33">
              <w:rPr>
                <w:b w:val="0"/>
                <w:bCs w:val="0"/>
              </w:rPr>
              <w:t>Do we care about ___</w:t>
            </w:r>
            <w:r w:rsidR="04F02569">
              <w:rPr>
                <w:b w:val="0"/>
                <w:bCs w:val="0"/>
              </w:rPr>
              <w:t>___</w:t>
            </w:r>
            <w:r w:rsidR="332CAC33">
              <w:rPr>
                <w:b w:val="0"/>
                <w:bCs w:val="0"/>
              </w:rPr>
              <w:t>?’</w:t>
            </w:r>
          </w:p>
          <w:p w:rsidR="76365F57" w:rsidP="24D21EA3" w:rsidRDefault="76365F57" w14:paraId="5EF2306D" w14:textId="216F3261">
            <w:pPr>
              <w:pStyle w:val="Normal"/>
              <w:rPr>
                <w:b w:val="0"/>
                <w:bCs w:val="0"/>
              </w:rPr>
            </w:pPr>
          </w:p>
          <w:p w:rsidR="76365F57" w:rsidP="24D21EA3" w:rsidRDefault="76365F57" w14:paraId="35324B74" w14:textId="04A86B54">
            <w:pPr>
              <w:pStyle w:val="Normal"/>
              <w:rPr>
                <w:b w:val="1"/>
                <w:bCs w:val="1"/>
              </w:rPr>
            </w:pPr>
            <w:r w:rsidRPr="1B5358A5" w:rsidR="213604DC">
              <w:rPr>
                <w:b w:val="1"/>
                <w:bCs w:val="1"/>
              </w:rPr>
              <w:t>Lead Coach</w:t>
            </w:r>
            <w:r w:rsidRPr="1B5358A5" w:rsidR="23C75E30">
              <w:rPr>
                <w:b w:val="1"/>
                <w:bCs w:val="1"/>
              </w:rPr>
              <w:t xml:space="preserve"> (1</w:t>
            </w:r>
            <w:r w:rsidRPr="1B5358A5" w:rsidR="3A45238E">
              <w:rPr>
                <w:b w:val="1"/>
                <w:bCs w:val="1"/>
              </w:rPr>
              <w:t>0</w:t>
            </w:r>
            <w:r w:rsidRPr="1B5358A5" w:rsidR="23C75E30">
              <w:rPr>
                <w:b w:val="1"/>
                <w:bCs w:val="1"/>
              </w:rPr>
              <w:t xml:space="preserve"> minutes)</w:t>
            </w:r>
          </w:p>
          <w:p w:rsidR="76365F57" w:rsidP="1B5358A5" w:rsidRDefault="76365F57" w14:paraId="67874CFD" w14:textId="62D8E7D4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3C856023">
              <w:rPr>
                <w:b w:val="0"/>
                <w:bCs w:val="0"/>
              </w:rPr>
              <w:t>Ask students to take out their puzzle piece.</w:t>
            </w:r>
            <w:r w:rsidR="51CF8B22">
              <w:rPr>
                <w:b w:val="0"/>
                <w:bCs w:val="0"/>
              </w:rPr>
              <w:t xml:space="preserve"> </w:t>
            </w:r>
          </w:p>
          <w:p w:rsidR="76365F57" w:rsidP="1B5358A5" w:rsidRDefault="76365F57" w14:paraId="077F83E5" w14:textId="2C762C0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aps w:val="0"/>
                <w:smallCaps w:val="0"/>
                <w:noProof w:val="0"/>
                <w:sz w:val="22"/>
                <w:szCs w:val="22"/>
                <w:lang w:val="en-US"/>
              </w:rPr>
            </w:pPr>
            <w:r w:rsidR="213604DC">
              <w:rPr>
                <w:b w:val="0"/>
                <w:bCs w:val="0"/>
              </w:rPr>
              <w:t>Ask students to transfer their standards from the scratch paper to the puzzle piece</w:t>
            </w:r>
            <w:r w:rsidR="664A3F27">
              <w:rPr>
                <w:b w:val="0"/>
                <w:bCs w:val="0"/>
              </w:rPr>
              <w:t>. ‘</w:t>
            </w:r>
            <w:r w:rsidRPr="1B5358A5" w:rsidR="664A3F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Based on the statements shared, what agreements can we align with for the next 9 weeks? Transfer those agreements to </w:t>
            </w:r>
            <w:r w:rsidRPr="1B5358A5" w:rsidR="664A3F2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Your Teams ‘Piece of the Puzzle’.</w:t>
            </w:r>
          </w:p>
          <w:p w:rsidR="2202460F" w:rsidP="1B5358A5" w:rsidRDefault="2202460F" w14:paraId="7F1E8FA6" w14:textId="79890626">
            <w:pPr>
              <w:pStyle w:val="ListParagraph"/>
              <w:numPr>
                <w:ilvl w:val="0"/>
                <w:numId w:val="17"/>
              </w:numPr>
              <w:rPr>
                <w:b w:val="0"/>
                <w:bCs w:val="0"/>
                <w:sz w:val="22"/>
                <w:szCs w:val="22"/>
              </w:rPr>
            </w:pPr>
            <w:r w:rsidR="2202460F">
              <w:rPr>
                <w:b w:val="0"/>
                <w:bCs w:val="0"/>
              </w:rPr>
              <w:t xml:space="preserve">Once complete. </w:t>
            </w:r>
            <w:r w:rsidR="213604DC">
              <w:rPr>
                <w:b w:val="0"/>
                <w:bCs w:val="0"/>
              </w:rPr>
              <w:t xml:space="preserve">Ask students to sign their puzzle piece and </w:t>
            </w:r>
            <w:r w:rsidR="213604DC">
              <w:rPr>
                <w:b w:val="0"/>
                <w:bCs w:val="0"/>
              </w:rPr>
              <w:t>choose a</w:t>
            </w:r>
            <w:r w:rsidR="0A487243">
              <w:rPr>
                <w:b w:val="0"/>
                <w:bCs w:val="0"/>
              </w:rPr>
              <w:t xml:space="preserve"> place to hang it up.</w:t>
            </w:r>
          </w:p>
          <w:p w:rsidR="0A487243" w:rsidP="1B5358A5" w:rsidRDefault="0A487243" w14:paraId="27D80A75" w14:textId="063D3A11">
            <w:pPr>
              <w:pStyle w:val="ListParagraph"/>
              <w:numPr>
                <w:ilvl w:val="0"/>
                <w:numId w:val="17"/>
              </w:numPr>
              <w:rPr>
                <w:b w:val="0"/>
                <w:bCs w:val="0"/>
                <w:sz w:val="22"/>
                <w:szCs w:val="22"/>
              </w:rPr>
            </w:pPr>
            <w:r w:rsidR="0A487243">
              <w:rPr>
                <w:b w:val="0"/>
                <w:bCs w:val="0"/>
              </w:rPr>
              <w:t>Have the participants walk around the room observing other group</w:t>
            </w:r>
            <w:r w:rsidR="79AFAD93">
              <w:rPr>
                <w:b w:val="0"/>
                <w:bCs w:val="0"/>
              </w:rPr>
              <w:t>’</w:t>
            </w:r>
            <w:r w:rsidR="0A487243">
              <w:rPr>
                <w:b w:val="0"/>
                <w:bCs w:val="0"/>
              </w:rPr>
              <w:t>s</w:t>
            </w:r>
            <w:r w:rsidR="0A487243">
              <w:rPr>
                <w:b w:val="0"/>
                <w:bCs w:val="0"/>
              </w:rPr>
              <w:t xml:space="preserve"> posters.</w:t>
            </w:r>
          </w:p>
          <w:p w:rsidR="1B5358A5" w:rsidP="1B5358A5" w:rsidRDefault="1B5358A5" w14:paraId="53221848" w14:textId="63A99CFD">
            <w:pPr>
              <w:pStyle w:val="Normal"/>
              <w:ind w:left="0"/>
              <w:rPr>
                <w:b w:val="0"/>
                <w:bCs w:val="0"/>
              </w:rPr>
            </w:pPr>
          </w:p>
          <w:p w:rsidR="76365F57" w:rsidP="1B5358A5" w:rsidRDefault="76365F57" w14:paraId="22851911" w14:textId="5BC31E4A">
            <w:pPr>
              <w:pStyle w:val="Normal"/>
              <w:ind w:left="0"/>
              <w:rPr>
                <w:b w:val="1"/>
                <w:bCs w:val="1"/>
              </w:rPr>
            </w:pPr>
            <w:r w:rsidRPr="1B5358A5" w:rsidR="16643724">
              <w:rPr>
                <w:b w:val="1"/>
                <w:bCs w:val="1"/>
              </w:rPr>
              <w:t xml:space="preserve">Group </w:t>
            </w:r>
            <w:r w:rsidRPr="1B5358A5" w:rsidR="4213B960">
              <w:rPr>
                <w:b w:val="1"/>
                <w:bCs w:val="1"/>
              </w:rPr>
              <w:t>Discussion</w:t>
            </w:r>
            <w:r w:rsidRPr="1B5358A5" w:rsidR="4EA285F1">
              <w:rPr>
                <w:b w:val="1"/>
                <w:bCs w:val="1"/>
              </w:rPr>
              <w:t xml:space="preserve"> (10 </w:t>
            </w:r>
            <w:r w:rsidRPr="1B5358A5" w:rsidR="4EA285F1">
              <w:rPr>
                <w:b w:val="1"/>
                <w:bCs w:val="1"/>
              </w:rPr>
              <w:t>min</w:t>
            </w:r>
            <w:r w:rsidRPr="1B5358A5" w:rsidR="5C0BEB78">
              <w:rPr>
                <w:b w:val="1"/>
                <w:bCs w:val="1"/>
              </w:rPr>
              <w:t>u</w:t>
            </w:r>
            <w:r w:rsidRPr="1B5358A5" w:rsidR="4EA285F1">
              <w:rPr>
                <w:b w:val="1"/>
                <w:bCs w:val="1"/>
              </w:rPr>
              <w:t>tes</w:t>
            </w:r>
            <w:r w:rsidRPr="1B5358A5" w:rsidR="4EA285F1">
              <w:rPr>
                <w:b w:val="1"/>
                <w:bCs w:val="1"/>
              </w:rPr>
              <w:t>)</w:t>
            </w:r>
          </w:p>
          <w:p w:rsidR="76365F57" w:rsidP="1B5358A5" w:rsidRDefault="76365F57" w14:paraId="10019133" w14:textId="5E64725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37337E1D">
              <w:rPr>
                <w:b w:val="0"/>
                <w:bCs w:val="0"/>
              </w:rPr>
              <w:t xml:space="preserve"> </w:t>
            </w:r>
            <w:r w:rsidR="053C528D">
              <w:rPr>
                <w:b w:val="0"/>
                <w:bCs w:val="0"/>
              </w:rPr>
              <w:t xml:space="preserve">‘What common themes did </w:t>
            </w:r>
            <w:r w:rsidR="299AE51C">
              <w:rPr>
                <w:b w:val="0"/>
                <w:bCs w:val="0"/>
              </w:rPr>
              <w:t>y’all</w:t>
            </w:r>
            <w:r w:rsidR="053C528D">
              <w:rPr>
                <w:b w:val="0"/>
                <w:bCs w:val="0"/>
              </w:rPr>
              <w:t xml:space="preserve"> see in the posters?’ </w:t>
            </w:r>
          </w:p>
          <w:p w:rsidR="7335F923" w:rsidP="1B5358A5" w:rsidRDefault="7335F923" w14:paraId="63C63179" w14:textId="04377130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7335F923">
              <w:rPr>
                <w:b w:val="0"/>
                <w:bCs w:val="0"/>
              </w:rPr>
              <w:t xml:space="preserve">‘Would you like to add anything to your poster?’ </w:t>
            </w:r>
          </w:p>
          <w:p w:rsidR="02020686" w:rsidP="1B5358A5" w:rsidRDefault="02020686" w14:paraId="547DCDA7" w14:textId="462346CF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="02020686">
              <w:rPr>
                <w:b w:val="0"/>
                <w:bCs w:val="0"/>
              </w:rPr>
              <w:t>‘What statements stood out to you?’</w:t>
            </w:r>
            <w:r w:rsidR="7335F923">
              <w:rPr>
                <w:b w:val="0"/>
                <w:bCs w:val="0"/>
              </w:rPr>
              <w:t xml:space="preserve"> </w:t>
            </w:r>
          </w:p>
          <w:p w:rsidR="7335F923" w:rsidP="1B5358A5" w:rsidRDefault="7335F923" w14:paraId="3EA93D65" w14:textId="13D9904B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="7335F923">
              <w:rPr>
                <w:b w:val="0"/>
                <w:bCs w:val="0"/>
              </w:rPr>
              <w:t>‘What do you want to</w:t>
            </w:r>
            <w:r w:rsidR="19219D1F">
              <w:rPr>
                <w:b w:val="0"/>
                <w:bCs w:val="0"/>
              </w:rPr>
              <w:t xml:space="preserve"> hear more</w:t>
            </w:r>
            <w:r w:rsidR="7335F923">
              <w:rPr>
                <w:b w:val="0"/>
                <w:bCs w:val="0"/>
              </w:rPr>
              <w:t xml:space="preserve"> </w:t>
            </w:r>
            <w:r w:rsidR="6A1C5DA8">
              <w:rPr>
                <w:b w:val="0"/>
                <w:bCs w:val="0"/>
              </w:rPr>
              <w:t>a</w:t>
            </w:r>
            <w:r w:rsidR="7335F923">
              <w:rPr>
                <w:b w:val="0"/>
                <w:bCs w:val="0"/>
              </w:rPr>
              <w:t xml:space="preserve">bout?’ </w:t>
            </w:r>
            <w:r w:rsidR="4B6F4E90">
              <w:rPr>
                <w:b w:val="0"/>
                <w:bCs w:val="0"/>
              </w:rPr>
              <w:t xml:space="preserve">/ </w:t>
            </w:r>
            <w:r w:rsidR="02B70E1B">
              <w:rPr>
                <w:b w:val="0"/>
                <w:bCs w:val="0"/>
              </w:rPr>
              <w:t>‘What questions do you have?’</w:t>
            </w:r>
          </w:p>
          <w:p w:rsidR="02B70E1B" w:rsidP="1B5358A5" w:rsidRDefault="02B70E1B" w14:paraId="0E0CE675" w14:textId="4EE2874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02B70E1B">
              <w:rPr>
                <w:b w:val="0"/>
                <w:bCs w:val="0"/>
              </w:rPr>
              <w:t>‘What was something that surprised you?’</w:t>
            </w:r>
          </w:p>
          <w:p w:rsidR="1B5358A5" w:rsidP="1B5358A5" w:rsidRDefault="1B5358A5" w14:paraId="5607B056" w14:textId="19B9719E">
            <w:pPr>
              <w:pStyle w:val="Normal"/>
              <w:ind w:left="0"/>
              <w:rPr>
                <w:b w:val="0"/>
                <w:bCs w:val="0"/>
              </w:rPr>
            </w:pPr>
          </w:p>
          <w:p w:rsidR="76365F57" w:rsidP="1B5358A5" w:rsidRDefault="76365F57" w14:paraId="1F1AAAE6" w14:textId="7D1BC375">
            <w:pPr>
              <w:pStyle w:val="Normal"/>
              <w:ind w:left="0"/>
              <w:rPr>
                <w:b w:val="1"/>
                <w:bCs w:val="1"/>
              </w:rPr>
            </w:pPr>
            <w:r w:rsidRPr="1B5358A5" w:rsidR="1F8CD2C2">
              <w:rPr>
                <w:b w:val="1"/>
                <w:bCs w:val="1"/>
              </w:rPr>
              <w:t>Conclude</w:t>
            </w:r>
            <w:r w:rsidRPr="1B5358A5" w:rsidR="515FEBEC">
              <w:rPr>
                <w:b w:val="1"/>
                <w:bCs w:val="1"/>
              </w:rPr>
              <w:t xml:space="preserve"> (2 minutes)</w:t>
            </w:r>
          </w:p>
          <w:p w:rsidR="76365F57" w:rsidP="1B5358A5" w:rsidRDefault="76365F57" w14:paraId="4D7AA358" w14:textId="2CFBE4C9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="1F8CD2C2">
              <w:rPr>
                <w:b w:val="0"/>
                <w:bCs w:val="0"/>
              </w:rPr>
              <w:t xml:space="preserve">‘Thank you for sharing your thoughts and opinions. They are so valuable, not only to this space but to all the spaces you </w:t>
            </w:r>
            <w:r w:rsidR="45EF9DA0">
              <w:rPr>
                <w:b w:val="0"/>
                <w:bCs w:val="0"/>
              </w:rPr>
              <w:t xml:space="preserve">are a part of. Yes, these are the expectations we will hold each other to for our remaining 9 weeks, and </w:t>
            </w:r>
            <w:proofErr w:type="gramStart"/>
            <w:r w:rsidR="45EF9DA0">
              <w:rPr>
                <w:b w:val="0"/>
                <w:bCs w:val="0"/>
              </w:rPr>
              <w:t>also</w:t>
            </w:r>
            <w:proofErr w:type="gramEnd"/>
            <w:r w:rsidR="45EF9DA0">
              <w:rPr>
                <w:b w:val="0"/>
                <w:bCs w:val="0"/>
              </w:rPr>
              <w:t xml:space="preserve"> they’re great ways of understanding yours</w:t>
            </w:r>
            <w:r w:rsidR="32590B74">
              <w:rPr>
                <w:b w:val="0"/>
                <w:bCs w:val="0"/>
              </w:rPr>
              <w:t xml:space="preserve">elf and others. We hope you’ll begin to catch </w:t>
            </w:r>
            <w:r w:rsidR="32590B74">
              <w:rPr>
                <w:b w:val="0"/>
                <w:bCs w:val="0"/>
              </w:rPr>
              <w:t>on</w:t>
            </w:r>
            <w:r w:rsidR="32590B74">
              <w:rPr>
                <w:b w:val="0"/>
                <w:bCs w:val="0"/>
              </w:rPr>
              <w:t xml:space="preserve"> that what is practiced here at L.E.A.D is also applicable beyond these walls. But the choice to be x, y, z </w:t>
            </w:r>
            <w:r w:rsidR="03CE30F4">
              <w:rPr>
                <w:b w:val="0"/>
                <w:bCs w:val="0"/>
              </w:rPr>
              <w:t>(</w:t>
            </w:r>
            <w:r w:rsidR="32590B74">
              <w:rPr>
                <w:b w:val="0"/>
                <w:bCs w:val="0"/>
              </w:rPr>
              <w:t>f</w:t>
            </w:r>
            <w:r w:rsidR="78051B41">
              <w:rPr>
                <w:b w:val="0"/>
                <w:bCs w:val="0"/>
              </w:rPr>
              <w:t>rom the puzzle pieces</w:t>
            </w:r>
            <w:r w:rsidR="4F4BBC15">
              <w:rPr>
                <w:b w:val="0"/>
                <w:bCs w:val="0"/>
              </w:rPr>
              <w:t>)</w:t>
            </w:r>
            <w:r w:rsidR="78051B41">
              <w:rPr>
                <w:b w:val="0"/>
                <w:bCs w:val="0"/>
              </w:rPr>
              <w:t xml:space="preserve"> is your choice and yours alone</w:t>
            </w:r>
            <w:r w:rsidR="34AB7258">
              <w:rPr>
                <w:b w:val="0"/>
                <w:bCs w:val="0"/>
              </w:rPr>
              <w:t>.’</w:t>
            </w:r>
          </w:p>
          <w:p w:rsidR="76365F57" w:rsidP="591EF359" w:rsidRDefault="76365F57" w14:paraId="545168B8" w14:textId="35180BBA">
            <w:pPr>
              <w:pStyle w:val="Normal"/>
              <w:ind w:left="0"/>
              <w:rPr>
                <w:b w:val="0"/>
                <w:bCs w:val="0"/>
              </w:rPr>
            </w:pPr>
          </w:p>
          <w:p w:rsidR="76365F57" w:rsidP="591EF359" w:rsidRDefault="76365F57" w14:paraId="0E5BEBDA" w14:textId="4864A929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591EF359" w:rsidR="113BD36E">
              <w:rPr>
                <w:b w:val="1"/>
                <w:bCs w:val="1"/>
              </w:rPr>
              <w:t>Materials needed:</w:t>
            </w:r>
            <w:r w:rsidR="113BD36E">
              <w:rPr>
                <w:b w:val="0"/>
                <w:bCs w:val="0"/>
              </w:rPr>
              <w:t xml:space="preserve"> Statements paper, scratch paper, markers/pens, posterboard puzzle pieces, tape</w:t>
            </w:r>
            <w:r w:rsidR="759A7221">
              <w:rPr>
                <w:b w:val="0"/>
                <w:bCs w:val="0"/>
              </w:rPr>
              <w:t>.</w:t>
            </w:r>
          </w:p>
        </w:tc>
      </w:tr>
    </w:tbl>
    <w:p w:rsidR="006D0B15" w:rsidP="7CE58B6C" w:rsidRDefault="006D0B15" w14:paraId="2C2641FF" w14:textId="2B5E756B">
      <w:pPr>
        <w:pStyle w:val="Normal"/>
        <w:rPr>
          <w:b w:val="1"/>
          <w:bCs w:val="1"/>
          <w:sz w:val="28"/>
          <w:szCs w:val="28"/>
        </w:rPr>
      </w:pPr>
    </w:p>
    <w:tbl>
      <w:tblPr>
        <w:tblStyle w:val="GridTable1Light-Accent1"/>
        <w:tblW w:w="0" w:type="auto"/>
        <w:tblLayout w:type="fixed"/>
        <w:tblLook w:val="04A0" w:firstRow="1" w:lastRow="0" w:firstColumn="1" w:lastColumn="0" w:noHBand="0" w:noVBand="1"/>
      </w:tblPr>
      <w:tblGrid>
        <w:gridCol w:w="10800"/>
      </w:tblGrid>
      <w:tr w:rsidR="266D9538" w:rsidTr="1B5358A5" w14:paraId="7BCB66E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  <w:vAlign w:val="top"/>
          </w:tcPr>
          <w:p w:rsidR="266D9538" w:rsidP="24D21EA3" w:rsidRDefault="266D9538" w14:paraId="04D73490" w14:textId="6B4E304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</w:rPr>
            </w:pPr>
            <w:r w:rsidRPr="24D21EA3" w:rsidR="6FF1ED7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Closing Announcements – </w:t>
            </w:r>
            <w:r w:rsidRPr="24D21EA3" w:rsidR="11F632E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 xml:space="preserve">10 </w:t>
            </w:r>
            <w:r w:rsidRPr="24D21EA3" w:rsidR="6FF1ED7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color w:val="FFFFFF" w:themeColor="background1" w:themeTint="FF" w:themeShade="FF"/>
                <w:sz w:val="36"/>
                <w:szCs w:val="36"/>
                <w:lang w:val="en-US"/>
              </w:rPr>
              <w:t>minutes</w:t>
            </w:r>
          </w:p>
        </w:tc>
      </w:tr>
      <w:tr w:rsidR="266D9538" w:rsidTr="1B5358A5" w14:paraId="274CBFF9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tcMar/>
            <w:vAlign w:val="top"/>
          </w:tcPr>
          <w:p w:rsidR="4AD1F85E" w:rsidP="1B5358A5" w:rsidRDefault="4AD1F85E" w14:paraId="308141C2" w14:textId="5D3CE7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5358A5" w:rsidR="754F0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Students will receive QR code for </w:t>
            </w:r>
            <w:r w:rsidRPr="1B5358A5" w:rsidR="38BAB0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s</w:t>
            </w:r>
            <w:r w:rsidRPr="1B5358A5" w:rsidR="754F0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urvey and understand that they must complete the survey before the next session. Students will learn about the L.E.A.D Instagram account and what to </w:t>
            </w:r>
            <w:r w:rsidRPr="1B5358A5" w:rsidR="059F2BC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look forward to for</w:t>
            </w:r>
            <w:r w:rsidRPr="1B5358A5" w:rsidR="754F0B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next week.</w:t>
            </w:r>
          </w:p>
          <w:p w:rsidR="24D21EA3" w:rsidP="24D21EA3" w:rsidRDefault="24D21EA3" w14:paraId="337F8418" w14:textId="748C235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66D9538" w:rsidP="24D21EA3" w:rsidRDefault="266D9538" w14:paraId="152962C1" w14:textId="7BD76E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4D21EA3" w:rsidR="4D8F5E5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Lead </w:t>
            </w:r>
            <w:r w:rsidRPr="24D21EA3" w:rsidR="6C918C9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Coaches</w:t>
            </w:r>
            <w:r w:rsidRPr="24D21EA3" w:rsidR="6C918C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</w:p>
          <w:p w:rsidR="266D9538" w:rsidP="1B5358A5" w:rsidRDefault="266D9538" w14:paraId="48E2ECFE" w14:textId="3AA96944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5358A5" w:rsidR="12C50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Ask students to scan the QR code for the Survey. </w:t>
            </w:r>
          </w:p>
          <w:p w:rsidR="7F6E2C5D" w:rsidP="1B5358A5" w:rsidRDefault="7F6E2C5D" w14:paraId="57B7E666" w14:textId="503DA6A9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5358A5" w:rsidR="7F6E2C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Ask students to put their name tag next to their ‘Self Portrait’ (so we can remember whose picture is whose).</w:t>
            </w:r>
          </w:p>
          <w:p w:rsidR="266D9538" w:rsidP="1B5358A5" w:rsidRDefault="266D9538" w14:paraId="6275EA1C" w14:textId="2858CC50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5358A5" w:rsidR="12C50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Explain </w:t>
            </w:r>
            <w:r w:rsidR="12C501E8">
              <w:rPr>
                <w:b w:val="0"/>
                <w:bCs w:val="0"/>
              </w:rPr>
              <w:t xml:space="preserve">that this </w:t>
            </w:r>
            <w:r w:rsidR="2ACD59D6">
              <w:rPr>
                <w:b w:val="0"/>
                <w:bCs w:val="0"/>
              </w:rPr>
              <w:t>survey</w:t>
            </w:r>
            <w:r w:rsidR="12C501E8">
              <w:rPr>
                <w:b w:val="0"/>
                <w:bCs w:val="0"/>
              </w:rPr>
              <w:t xml:space="preserve"> is to help us </w:t>
            </w:r>
            <w:r w:rsidR="15B6B8FF">
              <w:rPr>
                <w:b w:val="0"/>
                <w:bCs w:val="0"/>
              </w:rPr>
              <w:t>improve</w:t>
            </w:r>
            <w:r w:rsidR="12C501E8">
              <w:rPr>
                <w:b w:val="0"/>
                <w:bCs w:val="0"/>
              </w:rPr>
              <w:t xml:space="preserve"> future meetings together and that there </w:t>
            </w:r>
            <w:r w:rsidR="7BF352A5">
              <w:rPr>
                <w:b w:val="0"/>
                <w:bCs w:val="0"/>
              </w:rPr>
              <w:t>are</w:t>
            </w:r>
            <w:r w:rsidR="12C501E8">
              <w:rPr>
                <w:b w:val="0"/>
                <w:bCs w:val="0"/>
              </w:rPr>
              <w:t xml:space="preserve"> no </w:t>
            </w:r>
            <w:r w:rsidR="6234DC15">
              <w:rPr>
                <w:b w:val="0"/>
                <w:bCs w:val="0"/>
              </w:rPr>
              <w:t>right</w:t>
            </w:r>
            <w:r w:rsidR="12C501E8">
              <w:rPr>
                <w:b w:val="0"/>
                <w:bCs w:val="0"/>
              </w:rPr>
              <w:t xml:space="preserve"> </w:t>
            </w:r>
            <w:r w:rsidR="3B34355D">
              <w:rPr>
                <w:b w:val="0"/>
                <w:bCs w:val="0"/>
              </w:rPr>
              <w:t>answers,</w:t>
            </w:r>
            <w:r w:rsidR="1530A650">
              <w:rPr>
                <w:b w:val="0"/>
                <w:bCs w:val="0"/>
              </w:rPr>
              <w:t xml:space="preserve"> only honest answers</w:t>
            </w:r>
            <w:r w:rsidR="12C501E8">
              <w:rPr>
                <w:b w:val="0"/>
                <w:bCs w:val="0"/>
              </w:rPr>
              <w:t>.</w:t>
            </w:r>
            <w:r w:rsidRPr="1B5358A5" w:rsidR="12C50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266D9538" w:rsidP="1B5358A5" w:rsidRDefault="266D9538" w14:paraId="23D9B189" w14:textId="7904118F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5358A5" w:rsidR="0B5F9A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Introduce the L.E.A.D Instagram. ‘Once you complete the survey, DM us your name and we’ll accept you</w:t>
            </w:r>
            <w:r w:rsidRPr="1B5358A5" w:rsidR="175C357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 follow request</w:t>
            </w:r>
            <w:r w:rsidRPr="1B5358A5" w:rsidR="0B5F9A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on Instagram. We follow </w:t>
            </w:r>
            <w:r w:rsidRPr="1B5358A5" w:rsidR="442BA0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back </w:t>
            </w:r>
            <w:r w:rsidRPr="1B5358A5" w:rsidR="442BA053">
              <w:rPr>
                <w:rFonts w:ascii="Segoe UI Emoji" w:hAnsi="Segoe UI Emoji" w:eastAsia="Segoe UI Emoji" w:cs="Segoe UI Emoj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😉</w:t>
            </w:r>
            <w:r w:rsidRPr="1B5358A5" w:rsidR="442BA0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This Instagram will help us connect in this </w:t>
            </w:r>
            <w:r w:rsidRPr="1B5358A5" w:rsidR="0D7FD01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group, </w:t>
            </w:r>
            <w:r w:rsidRPr="1B5358A5" w:rsidR="442BA0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across </w:t>
            </w:r>
            <w:r w:rsidRPr="1B5358A5" w:rsidR="5A1B90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groups</w:t>
            </w:r>
            <w:r w:rsidRPr="1B5358A5" w:rsidR="442BA05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school sites.</w:t>
            </w:r>
            <w:r w:rsidRPr="1B5358A5" w:rsidR="34B8859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’</w:t>
            </w:r>
          </w:p>
          <w:p w:rsidR="266D9538" w:rsidP="1B5358A5" w:rsidRDefault="266D9538" w14:paraId="7221CDA5" w14:textId="1ECFB734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5358A5" w:rsidR="12C501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Invite students to hang out and complete the survey so they can ask questions if they have them. </w:t>
            </w:r>
          </w:p>
          <w:p w:rsidR="266D9538" w:rsidP="1B5358A5" w:rsidRDefault="266D9538" w14:paraId="0ACB2337" w14:textId="0E054AEE">
            <w:pPr>
              <w:pStyle w:val="ListParagraph"/>
              <w:numPr>
                <w:ilvl w:val="0"/>
                <w:numId w:val="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B5358A5" w:rsidR="2DF645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Departure. ‘Thanks for gracing us with your presence. We hope to see you next week! Fill out your survey before next week for a special prize!’</w:t>
            </w:r>
          </w:p>
          <w:p w:rsidR="266D9538" w:rsidP="591EF359" w:rsidRDefault="266D9538" w14:paraId="6240F585" w14:textId="0FEC496F">
            <w:pPr>
              <w:pStyle w:val="Normal"/>
              <w:spacing w:before="0" w:beforeAutospacing="off" w:after="0" w:afterAutospacing="off" w:line="259" w:lineRule="auto"/>
              <w:ind w:left="0"/>
              <w:rPr>
                <w:b w:val="1"/>
                <w:bCs w:val="1"/>
                <w:lang w:val="en-US"/>
              </w:rPr>
            </w:pPr>
          </w:p>
          <w:p w:rsidR="266D9538" w:rsidP="591EF359" w:rsidRDefault="266D9538" w14:paraId="4FB9BEA0" w14:textId="4D51F45E">
            <w:pPr>
              <w:pStyle w:val="Normal"/>
              <w:spacing w:before="0" w:beforeAutospacing="off" w:after="0" w:afterAutospacing="off" w:line="259" w:lineRule="auto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591EF359" w:rsidR="4995C865">
              <w:rPr>
                <w:b w:val="1"/>
                <w:bCs w:val="1"/>
              </w:rPr>
              <w:t>Materials needed:</w:t>
            </w:r>
            <w:r w:rsidR="4995C865">
              <w:rPr>
                <w:b w:val="0"/>
                <w:bCs w:val="0"/>
              </w:rPr>
              <w:t xml:space="preserve"> QR code for the survey, Instagram handle, iPads.</w:t>
            </w:r>
          </w:p>
        </w:tc>
      </w:tr>
    </w:tbl>
    <w:p w:rsidR="006D0B15" w:rsidP="7CE58B6C" w:rsidRDefault="006D0B15" w14:paraId="46CF013E" w14:textId="322EFDA9">
      <w:pPr>
        <w:pStyle w:val="Normal"/>
      </w:pPr>
    </w:p>
    <w:p w:rsidR="1B5358A5" w:rsidP="1B5358A5" w:rsidRDefault="1B5358A5" w14:paraId="7E28D147" w14:textId="205CC3E6">
      <w:pPr>
        <w:pStyle w:val="Normal"/>
      </w:pPr>
    </w:p>
    <w:p w:rsidR="1B5358A5" w:rsidP="1B5358A5" w:rsidRDefault="1B5358A5" w14:paraId="0FE12EA3" w14:textId="77B17C5C">
      <w:pPr>
        <w:pStyle w:val="Normal"/>
      </w:pPr>
    </w:p>
    <w:p w:rsidR="42C71CE6" w:rsidP="1B5358A5" w:rsidRDefault="42C71CE6" w14:paraId="4280234D" w14:textId="065F51F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1B5358A5" w:rsidR="42C71C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Statement Prompts</w:t>
      </w:r>
    </w:p>
    <w:p w:rsidR="42C71CE6" w:rsidP="1B5358A5" w:rsidRDefault="42C71CE6" w14:paraId="7399E7B3" w14:textId="5DC06A5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Intention:</w:t>
      </w: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Use the statements below to inspire conversation about personal preferences. We will use these preferences to create a list of agreements that will ensure safety and comfort for everyone.</w:t>
      </w:r>
    </w:p>
    <w:p w:rsidR="42C71CE6" w:rsidP="1B5358A5" w:rsidRDefault="42C71CE6" w14:paraId="781D9D00" w14:textId="5C6766C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Directions:</w:t>
      </w: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Assign one person to </w:t>
      </w:r>
      <w:r w:rsidRPr="1B5358A5" w:rsidR="42C71C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Transcribe</w:t>
      </w: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– write everything down. Take turns finishing the sentences. Example statements are 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italicized.</w:t>
      </w:r>
    </w:p>
    <w:p w:rsidR="1B5358A5" w:rsidP="1B5358A5" w:rsidRDefault="1B5358A5" w14:paraId="0288FA38" w14:textId="4158C53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C71CE6" w:rsidP="1B5358A5" w:rsidRDefault="42C71CE6" w14:paraId="79EF880E" w14:textId="66837E73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want ___________. 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‘Grace.’ ‘To feel safe.’ ‘Respect.’ ‘To be listened to.’ ‘To be myself.’ ‘To be creative.’</w:t>
      </w:r>
    </w:p>
    <w:p w:rsidR="42C71CE6" w:rsidP="1B5358A5" w:rsidRDefault="42C71CE6" w14:paraId="7FD1F22B" w14:textId="38305368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want to learn more about _________. 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‘Myself.’ ‘Allowing others to be themselves.’ ‘What inspires me.’ ‘What’s important to me.’ ‘The community and resources around me.’</w:t>
      </w:r>
    </w:p>
    <w:p w:rsidR="42C71CE6" w:rsidP="1B5358A5" w:rsidRDefault="42C71CE6" w14:paraId="480CE509" w14:textId="048620AA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am passionate about ________. 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‘My family.’ ‘Style and aesthetic.’ ‘Building wealth.’</w:t>
      </w:r>
    </w:p>
    <w:p w:rsidR="42C71CE6" w:rsidP="1B5358A5" w:rsidRDefault="42C71CE6" w14:paraId="10276160" w14:textId="37ED3768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prefer __________. 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‘One Beyonce, one Mic.’ ‘Verbal communication.’ ‘Late afternoons, over early mornings.’</w:t>
      </w:r>
    </w:p>
    <w:p w:rsidR="42C71CE6" w:rsidP="1B5358A5" w:rsidRDefault="42C71CE6" w14:paraId="68A37CF3" w14:textId="51E24768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am more comfortable _________. 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‘On the sidelines.’ ‘On center-stage' ‘On the soccer field.’ ‘By myself.’ ‘When I have plenty of time.’ ‘When I have a say.’</w:t>
      </w:r>
    </w:p>
    <w:p w:rsidR="42C71CE6" w:rsidP="1B5358A5" w:rsidRDefault="42C71CE6" w14:paraId="69C2D084" w14:textId="315F29C5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can ______________. ‘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Lead people through a breathing activity.’ ‘Make delicious soup.’ ‘Create my own reality.’</w:t>
      </w:r>
    </w:p>
    <w:p w:rsidR="42C71CE6" w:rsidP="1B5358A5" w:rsidRDefault="42C71CE6" w14:paraId="3C53FF56" w14:textId="69C2D889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feel seen when _________. 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‘People acknowledge that I’m there.’ ‘People call me by my name.’ </w:t>
      </w:r>
    </w:p>
    <w:p w:rsidR="42C71CE6" w:rsidP="1B5358A5" w:rsidRDefault="42C71CE6" w14:paraId="17B1351B" w14:textId="71773B32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feel heard when __________. ‘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Folks look at me while talking I’m talking.’ ‘People comment on what I said before sharing their point of view.’</w:t>
      </w:r>
    </w:p>
    <w:p w:rsidR="42C71CE6" w:rsidP="1B5358A5" w:rsidRDefault="42C71CE6" w14:paraId="4A40D683" w14:textId="73607B99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It bothers me when ____________. 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‘I’m cut off.’ ‘I’m talked over.’ ‘I’m not valued.’ ‘I’m lied to.’</w:t>
      </w:r>
    </w:p>
    <w:p w:rsidR="1B5358A5" w:rsidP="1B5358A5" w:rsidRDefault="1B5358A5" w14:paraId="5C46125C" w14:textId="56517D8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C71CE6" w:rsidP="1B5358A5" w:rsidRDefault="42C71CE6" w14:paraId="6A83F791" w14:textId="53F0561D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don’t __________. 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‘Yuck my yum.’ ‘Touch my hair.’ ‘Put me down (even if it’s a joke).’ ‘Forget to pick up after yourself.’</w:t>
      </w:r>
    </w:p>
    <w:p w:rsidR="42C71CE6" w:rsidP="1B5358A5" w:rsidRDefault="42C71CE6" w14:paraId="2C3623B6" w14:textId="6411F817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don’t have to ____________. 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‘Always agree.’ ‘Exchange personal contact information.’</w:t>
      </w:r>
    </w:p>
    <w:p w:rsidR="42C71CE6" w:rsidP="1B5358A5" w:rsidRDefault="42C71CE6" w14:paraId="5F7FD969" w14:textId="482A5DC5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Let’s __________. ‘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Talk about sports, art and baking.’ ‘Take this party outside.’ ‘Practice forgiveness.’ ‘Problem solve.’</w:t>
      </w:r>
    </w:p>
    <w:p w:rsidR="1B5358A5" w:rsidP="1B5358A5" w:rsidRDefault="1B5358A5" w14:paraId="1A0915BD" w14:textId="596D687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C71CE6" w:rsidP="1B5358A5" w:rsidRDefault="42C71CE6" w14:paraId="6D1E4AEA" w14:textId="0242BFAA">
      <w:pPr>
        <w:pStyle w:val="ListParagraph"/>
        <w:numPr>
          <w:ilvl w:val="0"/>
          <w:numId w:val="18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WILD CARD. ‘</w:t>
      </w:r>
      <w:r w:rsidRPr="1B5358A5" w:rsidR="42C71CE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would you like to share, that was not addressed above?’</w:t>
      </w:r>
    </w:p>
    <w:p w:rsidR="1B5358A5" w:rsidP="1B5358A5" w:rsidRDefault="1B5358A5" w14:paraId="0CED21EE" w14:textId="1FB09A1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C71CE6" w:rsidP="1B5358A5" w:rsidRDefault="42C71CE6" w14:paraId="49CF29E4" w14:textId="32CBC26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Transition</w:t>
      </w: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Based on the statements shared, what agreements can we align with for the next 9 weeks?</w:t>
      </w:r>
    </w:p>
    <w:p w:rsidR="42C71CE6" w:rsidP="1B5358A5" w:rsidRDefault="42C71CE6" w14:paraId="734F6638" w14:textId="1B942E1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5358A5" w:rsidR="42C71C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Transfer those agreements to </w:t>
      </w:r>
      <w:r w:rsidRPr="1B5358A5" w:rsidR="42C71CE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 Teams ‘Piece of the Puzzle’.</w:t>
      </w:r>
    </w:p>
    <w:p w:rsidR="1B5358A5" w:rsidP="1B5358A5" w:rsidRDefault="1B5358A5" w14:paraId="2E049D20" w14:textId="42B859EE">
      <w:pPr>
        <w:pStyle w:val="Normal"/>
      </w:pPr>
    </w:p>
    <w:sectPr w:rsidR="006D0B15"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080e386c69b74c0f"/>
      <w:footerReference w:type="default" r:id="Rb22589c1abff452b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M" w:author="Jordan McAuley" w:date="2021-12-20T13:46:33" w:id="1432286294">
    <w:p w:rsidR="26159949" w:rsidRDefault="26159949" w14:paraId="7B16B3E4" w14:textId="3E262D33">
      <w:pPr>
        <w:pStyle w:val="CommentText"/>
      </w:pPr>
      <w:r w:rsidR="26159949">
        <w:rPr/>
        <w:t>What if we had laminated name badges?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JM" w:author="Jordan McAuley" w:date="2022-01-27T10:59:23" w:id="777395361">
    <w:p w:rsidR="24D21EA3" w:rsidRDefault="24D21EA3" w14:paraId="0227A25D" w14:textId="562022AD">
      <w:pPr>
        <w:pStyle w:val="CommentText"/>
      </w:pPr>
      <w:r w:rsidR="24D21EA3">
        <w:rPr/>
        <w:t>Could answer: 'Would you rather learn to dance or learn how to be an entrepreneur.'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JM" w:author="Jordan McAuley" w:date="2022-01-27T11:04:12" w:id="1986672443">
    <w:p w:rsidR="24D21EA3" w:rsidRDefault="24D21EA3" w14:paraId="6B4DB473" w14:textId="12D498BB">
      <w:pPr>
        <w:pStyle w:val="CommentText"/>
      </w:pPr>
      <w:r w:rsidR="24D21EA3">
        <w:rPr/>
        <w:t xml:space="preserve">Coaches can randomly join groups or student's can "pick a coach" like dodgeball 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JM" w:author="Jordan McAuley" w:date="2022-01-31T11:19:01" w:id="972310782">
    <w:p w:rsidR="1B5358A5" w:rsidRDefault="1B5358A5" w14:paraId="55AA97CE" w14:textId="2EA399E0">
      <w:pPr>
        <w:pStyle w:val="CommentText"/>
      </w:pPr>
      <w:r w:rsidR="1B5358A5">
        <w:rPr/>
        <w:t>Charge iPADS</w:t>
      </w:r>
      <w:r>
        <w:rPr>
          <w:rStyle w:val="CommentReference"/>
        </w:rPr>
        <w:annotationRef/>
      </w:r>
    </w:p>
  </w:comment>
  <w:comment w:initials="JM" w:author="Jordan McAuley" w:date="2022-01-31T11:21:30" w:id="709385512">
    <w:p w:rsidR="1B5358A5" w:rsidRDefault="1B5358A5" w14:paraId="0264C399" w14:textId="6783A903">
      <w:pPr>
        <w:pStyle w:val="CommentText"/>
      </w:pPr>
      <w:r w:rsidR="1B5358A5">
        <w:rPr/>
        <w:t>HOTSPOT</w:t>
      </w:r>
      <w:r>
        <w:rPr>
          <w:rStyle w:val="CommentReference"/>
        </w:rPr>
        <w:annotationRef/>
      </w:r>
    </w:p>
  </w:comment>
  <w:comment w:initials="JM" w:author="Jordan McAuley" w:date="2022-01-31T11:21:52" w:id="1670837887">
    <w:p w:rsidR="1B5358A5" w:rsidRDefault="1B5358A5" w14:paraId="06EA3F29" w14:textId="5014EE50">
      <w:pPr>
        <w:pStyle w:val="CommentText"/>
      </w:pPr>
      <w:r w:rsidR="1B5358A5">
        <w:rPr/>
        <w:t>SPEAKER BOX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B16B3E4"/>
  <w15:commentEx w15:done="1" w15:paraId="0227A25D"/>
  <w15:commentEx w15:done="1" w15:paraId="6B4DB473"/>
  <w15:commentEx w15:done="0" w15:paraId="0CB7FADF"/>
  <w15:commentEx w15:done="0" w15:paraId="55AA97CE"/>
  <w15:commentEx w15:done="0" w15:paraId="0264C399" w15:paraIdParent="55AA97CE"/>
  <w15:commentEx w15:done="0" w15:paraId="06EA3F29" w15:paraIdParent="55AA97C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4E95C8" w16cex:dateUtc="2021-12-20T21:46:33.677Z"/>
  <w16cex:commentExtensible w16cex:durableId="0263F9BB" w16cex:dateUtc="2022-01-27T18:59:23.679Z"/>
  <w16cex:commentExtensible w16cex:durableId="24E74580" w16cex:dateUtc="2022-01-27T19:04:12.173Z"/>
  <w16cex:commentExtensible w16cex:durableId="006CA89D" w16cex:dateUtc="2022-01-27T19:29:37.744Z"/>
  <w16cex:commentExtensible w16cex:durableId="0B142311" w16cex:dateUtc="2022-01-31T19:19:01.267Z"/>
  <w16cex:commentExtensible w16cex:durableId="64041D73" w16cex:dateUtc="2022-01-31T19:21:30.858Z"/>
  <w16cex:commentExtensible w16cex:durableId="71132595" w16cex:dateUtc="2022-01-31T19:21:52.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16B3E4" w16cid:durableId="5C4E95C8"/>
  <w16cid:commentId w16cid:paraId="0227A25D" w16cid:durableId="0263F9BB"/>
  <w16cid:commentId w16cid:paraId="6B4DB473" w16cid:durableId="24E74580"/>
  <w16cid:commentId w16cid:paraId="0CB7FADF" w16cid:durableId="006CA89D"/>
  <w16cid:commentId w16cid:paraId="55AA97CE" w16cid:durableId="0B142311"/>
  <w16cid:commentId w16cid:paraId="0264C399" w16cid:durableId="64041D73"/>
  <w16cid:commentId w16cid:paraId="06EA3F29" w16cid:durableId="711325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2669289" w:rsidTr="62669289" w14:paraId="2F9E815B">
      <w:tc>
        <w:tcPr>
          <w:tcW w:w="3600" w:type="dxa"/>
          <w:tcMar/>
        </w:tcPr>
        <w:p w:rsidR="62669289" w:rsidP="62669289" w:rsidRDefault="62669289" w14:paraId="4F6C2FF0" w14:textId="15791FEB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2669289" w:rsidP="62669289" w:rsidRDefault="62669289" w14:paraId="00BF1A4A" w14:textId="13E25245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2669289" w:rsidP="62669289" w:rsidRDefault="62669289" w14:paraId="0FBD666B" w14:textId="55FEA3BD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  <w:r w:rsidR="62669289">
            <w:rPr/>
            <w:t xml:space="preserve"> of </w:t>
          </w:r>
          <w:r>
            <w:fldChar w:fldCharType="begin"/>
          </w:r>
          <w: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  <w:p w:rsidR="62669289" w:rsidP="62669289" w:rsidRDefault="62669289" w14:paraId="2669115F" w14:textId="716D21D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7200" w:type="dxa"/>
      <w:tblLayout w:type="fixed"/>
      <w:tblLook w:val="06A0" w:firstRow="1" w:lastRow="0" w:firstColumn="1" w:lastColumn="0" w:noHBand="1" w:noVBand="1"/>
    </w:tblPr>
    <w:tblGrid>
      <w:gridCol w:w="3600"/>
      <w:gridCol w:w="3600"/>
    </w:tblGrid>
    <w:tr w:rsidR="62669289" w:rsidTr="266D9538" w14:paraId="4337EAF6">
      <w:tc>
        <w:tcPr>
          <w:tcW w:w="3600" w:type="dxa"/>
          <w:tcMar/>
        </w:tcPr>
        <w:p w:rsidR="62669289" w:rsidP="62669289" w:rsidRDefault="62669289" w14:paraId="1E21DB04" w14:textId="6E9FA809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62669289" w:rsidP="62669289" w:rsidRDefault="62669289" w14:paraId="2BB4B6CD" w14:textId="02528416">
          <w:pPr>
            <w:pStyle w:val="Header"/>
            <w:bidi w:val="0"/>
            <w:ind w:right="-115"/>
            <w:jc w:val="right"/>
          </w:pPr>
        </w:p>
      </w:tc>
    </w:tr>
  </w:tbl>
  <w:p w:rsidR="62669289" w:rsidP="62669289" w:rsidRDefault="62669289" w14:paraId="1BE055C5" w14:textId="1A1B41F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EC00E8"/>
    <w:multiLevelType w:val="hybridMultilevel"/>
    <w:tmpl w:val="EDB49A9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8F4196"/>
    <w:multiLevelType w:val="hybridMultilevel"/>
    <w:tmpl w:val="B73E3A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4F066D"/>
    <w:multiLevelType w:val="hybridMultilevel"/>
    <w:tmpl w:val="4E1859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6C4985"/>
    <w:multiLevelType w:val="hybridMultilevel"/>
    <w:tmpl w:val="781058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341D94"/>
    <w:multiLevelType w:val="hybridMultilevel"/>
    <w:tmpl w:val="CB527F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rdan McAuley">
    <w15:presenceInfo w15:providerId="AD" w15:userId="S::jmcauley@wr.org::31867458-d2ff-49cf-bdb1-9cd320a2c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5"/>
    <w:rsid w:val="0000748B"/>
    <w:rsid w:val="00103F2F"/>
    <w:rsid w:val="00244E76"/>
    <w:rsid w:val="00266DB7"/>
    <w:rsid w:val="004D8068"/>
    <w:rsid w:val="0053A3F7"/>
    <w:rsid w:val="006126FF"/>
    <w:rsid w:val="006404C0"/>
    <w:rsid w:val="0064BD85"/>
    <w:rsid w:val="006550C5"/>
    <w:rsid w:val="006D0B15"/>
    <w:rsid w:val="008741ED"/>
    <w:rsid w:val="009F4B77"/>
    <w:rsid w:val="00AB354A"/>
    <w:rsid w:val="00B051D9"/>
    <w:rsid w:val="00B56269"/>
    <w:rsid w:val="00C37430"/>
    <w:rsid w:val="00CA4E47"/>
    <w:rsid w:val="00D11E1A"/>
    <w:rsid w:val="00D7316F"/>
    <w:rsid w:val="00D758FE"/>
    <w:rsid w:val="00DE2856"/>
    <w:rsid w:val="00E0353D"/>
    <w:rsid w:val="00F13D4D"/>
    <w:rsid w:val="0114144E"/>
    <w:rsid w:val="014572C4"/>
    <w:rsid w:val="01875EAA"/>
    <w:rsid w:val="01CEBE11"/>
    <w:rsid w:val="01E6F3EC"/>
    <w:rsid w:val="02020686"/>
    <w:rsid w:val="0209E9F1"/>
    <w:rsid w:val="0224FD9B"/>
    <w:rsid w:val="026EDDF9"/>
    <w:rsid w:val="027D913F"/>
    <w:rsid w:val="028646EF"/>
    <w:rsid w:val="02B70E1B"/>
    <w:rsid w:val="02C8419D"/>
    <w:rsid w:val="02CB1FBC"/>
    <w:rsid w:val="02F34332"/>
    <w:rsid w:val="0326A8E8"/>
    <w:rsid w:val="033EAD12"/>
    <w:rsid w:val="03448AA1"/>
    <w:rsid w:val="03A5BA52"/>
    <w:rsid w:val="03B1F01E"/>
    <w:rsid w:val="03B4BFA2"/>
    <w:rsid w:val="03CE30F4"/>
    <w:rsid w:val="03EE1A0E"/>
    <w:rsid w:val="040D804B"/>
    <w:rsid w:val="041399F4"/>
    <w:rsid w:val="0427DF14"/>
    <w:rsid w:val="042A3A05"/>
    <w:rsid w:val="04412970"/>
    <w:rsid w:val="044294CF"/>
    <w:rsid w:val="0448C2B5"/>
    <w:rsid w:val="044EC9AA"/>
    <w:rsid w:val="048F1393"/>
    <w:rsid w:val="04A7B1A7"/>
    <w:rsid w:val="04C6C6F1"/>
    <w:rsid w:val="04CBE425"/>
    <w:rsid w:val="04CDF74F"/>
    <w:rsid w:val="04F02569"/>
    <w:rsid w:val="051635DB"/>
    <w:rsid w:val="053C528D"/>
    <w:rsid w:val="055755CB"/>
    <w:rsid w:val="059F2BCE"/>
    <w:rsid w:val="05A29AE5"/>
    <w:rsid w:val="05DB53F1"/>
    <w:rsid w:val="05E1BF20"/>
    <w:rsid w:val="060EA3E0"/>
    <w:rsid w:val="0628A3A7"/>
    <w:rsid w:val="06479BEF"/>
    <w:rsid w:val="065B6C2D"/>
    <w:rsid w:val="0671FDFB"/>
    <w:rsid w:val="067914D1"/>
    <w:rsid w:val="067FBC7E"/>
    <w:rsid w:val="0692D602"/>
    <w:rsid w:val="069A41AE"/>
    <w:rsid w:val="06A01854"/>
    <w:rsid w:val="06A74020"/>
    <w:rsid w:val="06F1D12E"/>
    <w:rsid w:val="06F2E2ED"/>
    <w:rsid w:val="06F40745"/>
    <w:rsid w:val="06F4D26B"/>
    <w:rsid w:val="070F4F1E"/>
    <w:rsid w:val="072779C7"/>
    <w:rsid w:val="075741DB"/>
    <w:rsid w:val="0759B812"/>
    <w:rsid w:val="0774DC44"/>
    <w:rsid w:val="077B684C"/>
    <w:rsid w:val="07932DF0"/>
    <w:rsid w:val="07E1FC2E"/>
    <w:rsid w:val="07EBF917"/>
    <w:rsid w:val="07FEB2D7"/>
    <w:rsid w:val="081A0F73"/>
    <w:rsid w:val="0836120F"/>
    <w:rsid w:val="0838DEC0"/>
    <w:rsid w:val="083DFF95"/>
    <w:rsid w:val="08750F29"/>
    <w:rsid w:val="087CDA08"/>
    <w:rsid w:val="0891F722"/>
    <w:rsid w:val="08944870"/>
    <w:rsid w:val="08A306A7"/>
    <w:rsid w:val="08EC91E8"/>
    <w:rsid w:val="08F58873"/>
    <w:rsid w:val="08FD002E"/>
    <w:rsid w:val="090598EC"/>
    <w:rsid w:val="091FCA5E"/>
    <w:rsid w:val="096284B6"/>
    <w:rsid w:val="09C0A799"/>
    <w:rsid w:val="09D1E270"/>
    <w:rsid w:val="09DA8B29"/>
    <w:rsid w:val="09EABC69"/>
    <w:rsid w:val="0A1B5606"/>
    <w:rsid w:val="0A487243"/>
    <w:rsid w:val="0A8C6A31"/>
    <w:rsid w:val="0AA6A5B1"/>
    <w:rsid w:val="0AAFA977"/>
    <w:rsid w:val="0AC4A224"/>
    <w:rsid w:val="0B123258"/>
    <w:rsid w:val="0B5C5A97"/>
    <w:rsid w:val="0B5F9AD3"/>
    <w:rsid w:val="0B652B37"/>
    <w:rsid w:val="0B7035F4"/>
    <w:rsid w:val="0BB4F50B"/>
    <w:rsid w:val="0C4D5981"/>
    <w:rsid w:val="0C5DDE5C"/>
    <w:rsid w:val="0CA26DB5"/>
    <w:rsid w:val="0CAE491E"/>
    <w:rsid w:val="0CBD5AD7"/>
    <w:rsid w:val="0CDB65CE"/>
    <w:rsid w:val="0CEAA731"/>
    <w:rsid w:val="0D29A693"/>
    <w:rsid w:val="0D7FD013"/>
    <w:rsid w:val="0D966060"/>
    <w:rsid w:val="0DC47512"/>
    <w:rsid w:val="0DD0E71C"/>
    <w:rsid w:val="0DE221F3"/>
    <w:rsid w:val="0DE7835B"/>
    <w:rsid w:val="0E4B7CC5"/>
    <w:rsid w:val="0E513DB2"/>
    <w:rsid w:val="0E6F0640"/>
    <w:rsid w:val="0EE093F8"/>
    <w:rsid w:val="0F1E45BF"/>
    <w:rsid w:val="0F4D6101"/>
    <w:rsid w:val="0F5B767D"/>
    <w:rsid w:val="0F7FEE29"/>
    <w:rsid w:val="0FA79B48"/>
    <w:rsid w:val="1004D11E"/>
    <w:rsid w:val="100AAEAD"/>
    <w:rsid w:val="102C2DB7"/>
    <w:rsid w:val="10483432"/>
    <w:rsid w:val="10614755"/>
    <w:rsid w:val="1079F8D3"/>
    <w:rsid w:val="1082CED5"/>
    <w:rsid w:val="108F19E5"/>
    <w:rsid w:val="1101B262"/>
    <w:rsid w:val="110887DE"/>
    <w:rsid w:val="11110FBB"/>
    <w:rsid w:val="113BD36E"/>
    <w:rsid w:val="114B094B"/>
    <w:rsid w:val="115E2D27"/>
    <w:rsid w:val="118ED665"/>
    <w:rsid w:val="119FC6FA"/>
    <w:rsid w:val="11CBB97E"/>
    <w:rsid w:val="11DE70B4"/>
    <w:rsid w:val="11DF7BD1"/>
    <w:rsid w:val="11F632EE"/>
    <w:rsid w:val="122DC929"/>
    <w:rsid w:val="123DF6DD"/>
    <w:rsid w:val="124ECA46"/>
    <w:rsid w:val="127DA8BA"/>
    <w:rsid w:val="128CEF49"/>
    <w:rsid w:val="12C501E8"/>
    <w:rsid w:val="12CDC7C8"/>
    <w:rsid w:val="1341EEF7"/>
    <w:rsid w:val="1350C931"/>
    <w:rsid w:val="136C1DA9"/>
    <w:rsid w:val="1381C1AE"/>
    <w:rsid w:val="138274FB"/>
    <w:rsid w:val="1394587D"/>
    <w:rsid w:val="13CE1151"/>
    <w:rsid w:val="13D83815"/>
    <w:rsid w:val="13F13A29"/>
    <w:rsid w:val="13FAA110"/>
    <w:rsid w:val="14090F77"/>
    <w:rsid w:val="14300319"/>
    <w:rsid w:val="145AE399"/>
    <w:rsid w:val="1466AFDC"/>
    <w:rsid w:val="14678051"/>
    <w:rsid w:val="1479108B"/>
    <w:rsid w:val="14D0CC57"/>
    <w:rsid w:val="14E3DD04"/>
    <w:rsid w:val="152839FB"/>
    <w:rsid w:val="1530A650"/>
    <w:rsid w:val="1566DD95"/>
    <w:rsid w:val="156C58B7"/>
    <w:rsid w:val="157719E7"/>
    <w:rsid w:val="1583CD2B"/>
    <w:rsid w:val="15840B61"/>
    <w:rsid w:val="1584408C"/>
    <w:rsid w:val="15B6B8FF"/>
    <w:rsid w:val="15B772F9"/>
    <w:rsid w:val="15BDD7FD"/>
    <w:rsid w:val="15D40B7B"/>
    <w:rsid w:val="15EEFE7D"/>
    <w:rsid w:val="15F34BA2"/>
    <w:rsid w:val="16287B6B"/>
    <w:rsid w:val="16643724"/>
    <w:rsid w:val="16D088D9"/>
    <w:rsid w:val="17405654"/>
    <w:rsid w:val="1755B19D"/>
    <w:rsid w:val="175C3576"/>
    <w:rsid w:val="176C54C3"/>
    <w:rsid w:val="17778740"/>
    <w:rsid w:val="17E741D1"/>
    <w:rsid w:val="17FEB928"/>
    <w:rsid w:val="186F0517"/>
    <w:rsid w:val="18763575"/>
    <w:rsid w:val="18954F49"/>
    <w:rsid w:val="189EB200"/>
    <w:rsid w:val="18ABA938"/>
    <w:rsid w:val="18C69D9C"/>
    <w:rsid w:val="18EB2ECD"/>
    <w:rsid w:val="18EF2ECD"/>
    <w:rsid w:val="19219D1F"/>
    <w:rsid w:val="193AF174"/>
    <w:rsid w:val="19D6CB63"/>
    <w:rsid w:val="19F69612"/>
    <w:rsid w:val="1A09B5AF"/>
    <w:rsid w:val="1A1055B2"/>
    <w:rsid w:val="1A2E04DB"/>
    <w:rsid w:val="1A525E9A"/>
    <w:rsid w:val="1A540E4B"/>
    <w:rsid w:val="1ABC5999"/>
    <w:rsid w:val="1AC3DC6E"/>
    <w:rsid w:val="1ACD9F72"/>
    <w:rsid w:val="1AE38521"/>
    <w:rsid w:val="1B03ED73"/>
    <w:rsid w:val="1B0442BF"/>
    <w:rsid w:val="1B2848A9"/>
    <w:rsid w:val="1B52756D"/>
    <w:rsid w:val="1B5358A5"/>
    <w:rsid w:val="1B850941"/>
    <w:rsid w:val="1BA9A555"/>
    <w:rsid w:val="1BDA88D6"/>
    <w:rsid w:val="1BF722BF"/>
    <w:rsid w:val="1C183580"/>
    <w:rsid w:val="1C1D0DD4"/>
    <w:rsid w:val="1C253232"/>
    <w:rsid w:val="1C370F7D"/>
    <w:rsid w:val="1C5EBAF8"/>
    <w:rsid w:val="1C729236"/>
    <w:rsid w:val="1CAECCBA"/>
    <w:rsid w:val="1CC179CB"/>
    <w:rsid w:val="1CFC8420"/>
    <w:rsid w:val="1D169F91"/>
    <w:rsid w:val="1D438D13"/>
    <w:rsid w:val="1D885AF9"/>
    <w:rsid w:val="1D9223FB"/>
    <w:rsid w:val="1DBACFB1"/>
    <w:rsid w:val="1DD3996D"/>
    <w:rsid w:val="1DDF8DB3"/>
    <w:rsid w:val="1E08AB0A"/>
    <w:rsid w:val="1E13C9EA"/>
    <w:rsid w:val="1E225279"/>
    <w:rsid w:val="1E3E5CE2"/>
    <w:rsid w:val="1E5B9A07"/>
    <w:rsid w:val="1E62DD1F"/>
    <w:rsid w:val="1E741F7C"/>
    <w:rsid w:val="1EAA3C86"/>
    <w:rsid w:val="1EE3F9E1"/>
    <w:rsid w:val="1EFE90C3"/>
    <w:rsid w:val="1F15A477"/>
    <w:rsid w:val="1F2480ED"/>
    <w:rsid w:val="1F27C1E0"/>
    <w:rsid w:val="1F8CD2C2"/>
    <w:rsid w:val="1FA67AFF"/>
    <w:rsid w:val="1FE65AE6"/>
    <w:rsid w:val="201C1266"/>
    <w:rsid w:val="202BC09F"/>
    <w:rsid w:val="2052F62C"/>
    <w:rsid w:val="2054DF3B"/>
    <w:rsid w:val="20714850"/>
    <w:rsid w:val="207F58A5"/>
    <w:rsid w:val="2094BE1F"/>
    <w:rsid w:val="209A6124"/>
    <w:rsid w:val="209CFCF4"/>
    <w:rsid w:val="20C75844"/>
    <w:rsid w:val="20CCA2E3"/>
    <w:rsid w:val="20DD335E"/>
    <w:rsid w:val="210742B2"/>
    <w:rsid w:val="210B1710"/>
    <w:rsid w:val="211D9042"/>
    <w:rsid w:val="213604DC"/>
    <w:rsid w:val="21424B60"/>
    <w:rsid w:val="214FC60D"/>
    <w:rsid w:val="21A6EFC4"/>
    <w:rsid w:val="21AC176C"/>
    <w:rsid w:val="21C614CE"/>
    <w:rsid w:val="21C83FDF"/>
    <w:rsid w:val="21DDB1EA"/>
    <w:rsid w:val="21E1DD48"/>
    <w:rsid w:val="21E41BB5"/>
    <w:rsid w:val="2202460F"/>
    <w:rsid w:val="220F4712"/>
    <w:rsid w:val="22145A6A"/>
    <w:rsid w:val="2214F870"/>
    <w:rsid w:val="221B68CD"/>
    <w:rsid w:val="222F04D9"/>
    <w:rsid w:val="226E2680"/>
    <w:rsid w:val="227AD671"/>
    <w:rsid w:val="2281CC34"/>
    <w:rsid w:val="22A3DE0D"/>
    <w:rsid w:val="22EC4A68"/>
    <w:rsid w:val="2309113C"/>
    <w:rsid w:val="23184896"/>
    <w:rsid w:val="2325F155"/>
    <w:rsid w:val="2327784C"/>
    <w:rsid w:val="232997C8"/>
    <w:rsid w:val="234667DA"/>
    <w:rsid w:val="238D7AFC"/>
    <w:rsid w:val="23B1436C"/>
    <w:rsid w:val="23C75E30"/>
    <w:rsid w:val="23EAE698"/>
    <w:rsid w:val="23F21808"/>
    <w:rsid w:val="24051721"/>
    <w:rsid w:val="2419A7B0"/>
    <w:rsid w:val="2477BEF8"/>
    <w:rsid w:val="248262D1"/>
    <w:rsid w:val="24873F3D"/>
    <w:rsid w:val="248A2DCC"/>
    <w:rsid w:val="24977A7E"/>
    <w:rsid w:val="249FA9EB"/>
    <w:rsid w:val="24D21EA3"/>
    <w:rsid w:val="24F05956"/>
    <w:rsid w:val="250902FA"/>
    <w:rsid w:val="2529B2EF"/>
    <w:rsid w:val="253AABA3"/>
    <w:rsid w:val="254221D7"/>
    <w:rsid w:val="254FA4DF"/>
    <w:rsid w:val="25C02353"/>
    <w:rsid w:val="25D51E36"/>
    <w:rsid w:val="25D60D63"/>
    <w:rsid w:val="25E35750"/>
    <w:rsid w:val="25FADC05"/>
    <w:rsid w:val="25FF56D7"/>
    <w:rsid w:val="26159949"/>
    <w:rsid w:val="263B7A4C"/>
    <w:rsid w:val="266D553F"/>
    <w:rsid w:val="266D9538"/>
    <w:rsid w:val="26EC2C46"/>
    <w:rsid w:val="2726A238"/>
    <w:rsid w:val="27768436"/>
    <w:rsid w:val="2789A3EF"/>
    <w:rsid w:val="2797D687"/>
    <w:rsid w:val="27C934BF"/>
    <w:rsid w:val="27D1B52B"/>
    <w:rsid w:val="27E1C112"/>
    <w:rsid w:val="280266BB"/>
    <w:rsid w:val="282C5579"/>
    <w:rsid w:val="282D47A0"/>
    <w:rsid w:val="2929BD8D"/>
    <w:rsid w:val="297EDEFA"/>
    <w:rsid w:val="29853D87"/>
    <w:rsid w:val="299AE51C"/>
    <w:rsid w:val="29C828BC"/>
    <w:rsid w:val="29D53C72"/>
    <w:rsid w:val="29D5CF19"/>
    <w:rsid w:val="2A2E9A0E"/>
    <w:rsid w:val="2A4DF64D"/>
    <w:rsid w:val="2A5E43EC"/>
    <w:rsid w:val="2A7BCA7E"/>
    <w:rsid w:val="2A9A79DB"/>
    <w:rsid w:val="2AAF37FE"/>
    <w:rsid w:val="2ACD59D6"/>
    <w:rsid w:val="2B04FE5E"/>
    <w:rsid w:val="2B100CF4"/>
    <w:rsid w:val="2B10E151"/>
    <w:rsid w:val="2B2F3E24"/>
    <w:rsid w:val="2B35065D"/>
    <w:rsid w:val="2B3837F9"/>
    <w:rsid w:val="2B3C9733"/>
    <w:rsid w:val="2BA1E7EB"/>
    <w:rsid w:val="2BBFE213"/>
    <w:rsid w:val="2C09EEF8"/>
    <w:rsid w:val="2C0FA0F3"/>
    <w:rsid w:val="2C328A47"/>
    <w:rsid w:val="2C72FFA5"/>
    <w:rsid w:val="2C84EDE0"/>
    <w:rsid w:val="2CAC3AB3"/>
    <w:rsid w:val="2CB57ADE"/>
    <w:rsid w:val="2CE9A26B"/>
    <w:rsid w:val="2CFAE6E8"/>
    <w:rsid w:val="2D058709"/>
    <w:rsid w:val="2D17EE85"/>
    <w:rsid w:val="2D7869B7"/>
    <w:rsid w:val="2D9068D5"/>
    <w:rsid w:val="2DA5BF59"/>
    <w:rsid w:val="2DF64511"/>
    <w:rsid w:val="2E07772B"/>
    <w:rsid w:val="2E3C5E19"/>
    <w:rsid w:val="2E826B5C"/>
    <w:rsid w:val="2EF2ED78"/>
    <w:rsid w:val="2F01FC0D"/>
    <w:rsid w:val="2F047BA0"/>
    <w:rsid w:val="2F14F064"/>
    <w:rsid w:val="2F3BC216"/>
    <w:rsid w:val="2F5C59C4"/>
    <w:rsid w:val="2F63C74C"/>
    <w:rsid w:val="2F91A131"/>
    <w:rsid w:val="2FBED6F5"/>
    <w:rsid w:val="2FD89D05"/>
    <w:rsid w:val="2FFBCD85"/>
    <w:rsid w:val="3021432D"/>
    <w:rsid w:val="30385985"/>
    <w:rsid w:val="305B599E"/>
    <w:rsid w:val="305BD04C"/>
    <w:rsid w:val="30BDBEFA"/>
    <w:rsid w:val="30C9BC19"/>
    <w:rsid w:val="314544D5"/>
    <w:rsid w:val="3148061E"/>
    <w:rsid w:val="31861A79"/>
    <w:rsid w:val="31904F6C"/>
    <w:rsid w:val="31A3EB31"/>
    <w:rsid w:val="31CB8AE8"/>
    <w:rsid w:val="32158301"/>
    <w:rsid w:val="3225A276"/>
    <w:rsid w:val="3235FD6C"/>
    <w:rsid w:val="324471CA"/>
    <w:rsid w:val="32590B74"/>
    <w:rsid w:val="32A1C035"/>
    <w:rsid w:val="32D4BE7D"/>
    <w:rsid w:val="3314BCB8"/>
    <w:rsid w:val="3324DD35"/>
    <w:rsid w:val="332CAC33"/>
    <w:rsid w:val="3345545A"/>
    <w:rsid w:val="3356D1F7"/>
    <w:rsid w:val="336FB5F6"/>
    <w:rsid w:val="337F332C"/>
    <w:rsid w:val="339B0717"/>
    <w:rsid w:val="33BEC466"/>
    <w:rsid w:val="33C16E53"/>
    <w:rsid w:val="342A887E"/>
    <w:rsid w:val="34326957"/>
    <w:rsid w:val="343489CE"/>
    <w:rsid w:val="3476598F"/>
    <w:rsid w:val="34AB7258"/>
    <w:rsid w:val="34B8859A"/>
    <w:rsid w:val="34BE22F2"/>
    <w:rsid w:val="350C6F1F"/>
    <w:rsid w:val="3510B463"/>
    <w:rsid w:val="35587171"/>
    <w:rsid w:val="3598620A"/>
    <w:rsid w:val="35B08864"/>
    <w:rsid w:val="369AE9BC"/>
    <w:rsid w:val="37337E1D"/>
    <w:rsid w:val="375A337E"/>
    <w:rsid w:val="37C5084C"/>
    <w:rsid w:val="37CE8D2A"/>
    <w:rsid w:val="37D899F3"/>
    <w:rsid w:val="3850E6C2"/>
    <w:rsid w:val="385AC0ED"/>
    <w:rsid w:val="385EE23A"/>
    <w:rsid w:val="38A8ED77"/>
    <w:rsid w:val="38BAB088"/>
    <w:rsid w:val="3914BC99"/>
    <w:rsid w:val="39166DC6"/>
    <w:rsid w:val="393C2988"/>
    <w:rsid w:val="3941DD2C"/>
    <w:rsid w:val="3964B995"/>
    <w:rsid w:val="396ACB89"/>
    <w:rsid w:val="399DC23F"/>
    <w:rsid w:val="399F20D9"/>
    <w:rsid w:val="39AEFD16"/>
    <w:rsid w:val="39BFC63F"/>
    <w:rsid w:val="39C3474A"/>
    <w:rsid w:val="39E22CFF"/>
    <w:rsid w:val="39EE40B8"/>
    <w:rsid w:val="3A1DD3FA"/>
    <w:rsid w:val="3A20D459"/>
    <w:rsid w:val="3A246548"/>
    <w:rsid w:val="3A45238E"/>
    <w:rsid w:val="3A55C380"/>
    <w:rsid w:val="3A6BFF6F"/>
    <w:rsid w:val="3A89F45C"/>
    <w:rsid w:val="3A9634DB"/>
    <w:rsid w:val="3ADC6834"/>
    <w:rsid w:val="3ADFCD4F"/>
    <w:rsid w:val="3AE2FE32"/>
    <w:rsid w:val="3AF4DC80"/>
    <w:rsid w:val="3B34355D"/>
    <w:rsid w:val="3B61FBCE"/>
    <w:rsid w:val="3B72AA13"/>
    <w:rsid w:val="3B841E23"/>
    <w:rsid w:val="3BB64C4E"/>
    <w:rsid w:val="3BC0FB60"/>
    <w:rsid w:val="3BDD8217"/>
    <w:rsid w:val="3BDEC6BB"/>
    <w:rsid w:val="3BE2AB57"/>
    <w:rsid w:val="3C00283D"/>
    <w:rsid w:val="3C065306"/>
    <w:rsid w:val="3C67FF09"/>
    <w:rsid w:val="3C75FBDC"/>
    <w:rsid w:val="3C7E2FC5"/>
    <w:rsid w:val="3C856023"/>
    <w:rsid w:val="3C92A64B"/>
    <w:rsid w:val="3CB2C9AC"/>
    <w:rsid w:val="3CBE2950"/>
    <w:rsid w:val="3CC41F0E"/>
    <w:rsid w:val="3D2F5780"/>
    <w:rsid w:val="3D521CAF"/>
    <w:rsid w:val="3D5BFDA8"/>
    <w:rsid w:val="3D86F870"/>
    <w:rsid w:val="3DA74B55"/>
    <w:rsid w:val="3DAC60AD"/>
    <w:rsid w:val="3DB8F666"/>
    <w:rsid w:val="3E0FCC9E"/>
    <w:rsid w:val="3E154E4F"/>
    <w:rsid w:val="3E18A9B2"/>
    <w:rsid w:val="3E2CB745"/>
    <w:rsid w:val="3E456622"/>
    <w:rsid w:val="3E68C925"/>
    <w:rsid w:val="3E691CF8"/>
    <w:rsid w:val="3E8A5BBF"/>
    <w:rsid w:val="3ED6841A"/>
    <w:rsid w:val="3EEDED10"/>
    <w:rsid w:val="3EFB7018"/>
    <w:rsid w:val="3F3B95C0"/>
    <w:rsid w:val="3F74ED87"/>
    <w:rsid w:val="3FA22A81"/>
    <w:rsid w:val="3FA36F36"/>
    <w:rsid w:val="3FAE5D67"/>
    <w:rsid w:val="3FC74195"/>
    <w:rsid w:val="405720F5"/>
    <w:rsid w:val="40573818"/>
    <w:rsid w:val="40589D87"/>
    <w:rsid w:val="406A46CF"/>
    <w:rsid w:val="40D980B9"/>
    <w:rsid w:val="41100246"/>
    <w:rsid w:val="411DA8FD"/>
    <w:rsid w:val="4185FB4E"/>
    <w:rsid w:val="41860841"/>
    <w:rsid w:val="41863ACF"/>
    <w:rsid w:val="41900877"/>
    <w:rsid w:val="419B5681"/>
    <w:rsid w:val="41D4485C"/>
    <w:rsid w:val="41DA48AB"/>
    <w:rsid w:val="41EA1D8F"/>
    <w:rsid w:val="4209EF3E"/>
    <w:rsid w:val="4213B960"/>
    <w:rsid w:val="4233C5C9"/>
    <w:rsid w:val="423C334A"/>
    <w:rsid w:val="426D4471"/>
    <w:rsid w:val="42C71CE6"/>
    <w:rsid w:val="4316E30A"/>
    <w:rsid w:val="4326D3CD"/>
    <w:rsid w:val="432CDAC2"/>
    <w:rsid w:val="433108C0"/>
    <w:rsid w:val="43469010"/>
    <w:rsid w:val="43661FA6"/>
    <w:rsid w:val="43A9F53D"/>
    <w:rsid w:val="43C1B319"/>
    <w:rsid w:val="43C31D9A"/>
    <w:rsid w:val="43E4088A"/>
    <w:rsid w:val="4409A9E9"/>
    <w:rsid w:val="44108A19"/>
    <w:rsid w:val="442BA053"/>
    <w:rsid w:val="444339A7"/>
    <w:rsid w:val="4445BC4A"/>
    <w:rsid w:val="4466E023"/>
    <w:rsid w:val="4481CE8A"/>
    <w:rsid w:val="44AA01ED"/>
    <w:rsid w:val="44AFB8A7"/>
    <w:rsid w:val="44C63AB4"/>
    <w:rsid w:val="44E0BC82"/>
    <w:rsid w:val="44F99D43"/>
    <w:rsid w:val="4545C59E"/>
    <w:rsid w:val="4592C7DD"/>
    <w:rsid w:val="45A2B373"/>
    <w:rsid w:val="45A78BF3"/>
    <w:rsid w:val="45EF9DA0"/>
    <w:rsid w:val="4654EEA6"/>
    <w:rsid w:val="4659ABF2"/>
    <w:rsid w:val="4665DE7B"/>
    <w:rsid w:val="46CFC881"/>
    <w:rsid w:val="46F04D93"/>
    <w:rsid w:val="473DBC12"/>
    <w:rsid w:val="478CC1E7"/>
    <w:rsid w:val="47A8D1C8"/>
    <w:rsid w:val="47CB191F"/>
    <w:rsid w:val="47CEE4A3"/>
    <w:rsid w:val="47FDDB76"/>
    <w:rsid w:val="47FF49FB"/>
    <w:rsid w:val="4815F4B6"/>
    <w:rsid w:val="48234306"/>
    <w:rsid w:val="4829BBFD"/>
    <w:rsid w:val="483089E7"/>
    <w:rsid w:val="48313E05"/>
    <w:rsid w:val="484841E2"/>
    <w:rsid w:val="4848FD7A"/>
    <w:rsid w:val="48794333"/>
    <w:rsid w:val="487F3466"/>
    <w:rsid w:val="4918EE3B"/>
    <w:rsid w:val="49201E99"/>
    <w:rsid w:val="4921D6F9"/>
    <w:rsid w:val="492B8ACC"/>
    <w:rsid w:val="492C048A"/>
    <w:rsid w:val="493B0036"/>
    <w:rsid w:val="495A5246"/>
    <w:rsid w:val="495FEE7C"/>
    <w:rsid w:val="4995C865"/>
    <w:rsid w:val="49AF5F31"/>
    <w:rsid w:val="49B49179"/>
    <w:rsid w:val="49CB3C0D"/>
    <w:rsid w:val="49CD0E66"/>
    <w:rsid w:val="49E98DE3"/>
    <w:rsid w:val="4A34ADDD"/>
    <w:rsid w:val="4A3E6702"/>
    <w:rsid w:val="4A703DAB"/>
    <w:rsid w:val="4A854F6E"/>
    <w:rsid w:val="4AB45F76"/>
    <w:rsid w:val="4AB815FB"/>
    <w:rsid w:val="4AD1F85E"/>
    <w:rsid w:val="4AEDD4B7"/>
    <w:rsid w:val="4AFBBEDD"/>
    <w:rsid w:val="4B2CA636"/>
    <w:rsid w:val="4B3C1AA5"/>
    <w:rsid w:val="4B428D9B"/>
    <w:rsid w:val="4B618F90"/>
    <w:rsid w:val="4B68DEC7"/>
    <w:rsid w:val="4B6F4E90"/>
    <w:rsid w:val="4B7670D4"/>
    <w:rsid w:val="4B8C4813"/>
    <w:rsid w:val="4B909B15"/>
    <w:rsid w:val="4BA0357B"/>
    <w:rsid w:val="4C3D4066"/>
    <w:rsid w:val="4C733890"/>
    <w:rsid w:val="4CACEE45"/>
    <w:rsid w:val="4CC9B13E"/>
    <w:rsid w:val="4CD7EB06"/>
    <w:rsid w:val="4CF717D0"/>
    <w:rsid w:val="4CFD5FF1"/>
    <w:rsid w:val="4D2DFA74"/>
    <w:rsid w:val="4D3A5423"/>
    <w:rsid w:val="4D50D783"/>
    <w:rsid w:val="4D8B11D7"/>
    <w:rsid w:val="4D8F5E59"/>
    <w:rsid w:val="4D942CC0"/>
    <w:rsid w:val="4DAC5D5E"/>
    <w:rsid w:val="4DDAEA84"/>
    <w:rsid w:val="4E2C8CE9"/>
    <w:rsid w:val="4E2FC837"/>
    <w:rsid w:val="4E372500"/>
    <w:rsid w:val="4E4D8A21"/>
    <w:rsid w:val="4E538300"/>
    <w:rsid w:val="4E6446F8"/>
    <w:rsid w:val="4E816A49"/>
    <w:rsid w:val="4E85D944"/>
    <w:rsid w:val="4EA15AC4"/>
    <w:rsid w:val="4EA285F1"/>
    <w:rsid w:val="4EAD4E73"/>
    <w:rsid w:val="4F482DBF"/>
    <w:rsid w:val="4F4BBC15"/>
    <w:rsid w:val="4F555BE1"/>
    <w:rsid w:val="4F717327"/>
    <w:rsid w:val="4F71E711"/>
    <w:rsid w:val="4FA69793"/>
    <w:rsid w:val="4FC2FE02"/>
    <w:rsid w:val="4FCB9F3C"/>
    <w:rsid w:val="4FDA6B51"/>
    <w:rsid w:val="4FE3CFD8"/>
    <w:rsid w:val="4FEC6F21"/>
    <w:rsid w:val="5000B4AB"/>
    <w:rsid w:val="500556D5"/>
    <w:rsid w:val="500A5BE0"/>
    <w:rsid w:val="502A73E9"/>
    <w:rsid w:val="5055B73B"/>
    <w:rsid w:val="50798D33"/>
    <w:rsid w:val="507B938C"/>
    <w:rsid w:val="50868AAF"/>
    <w:rsid w:val="50A3BBCB"/>
    <w:rsid w:val="50BB8CFE"/>
    <w:rsid w:val="50E31654"/>
    <w:rsid w:val="514371F2"/>
    <w:rsid w:val="515FEBEC"/>
    <w:rsid w:val="51924936"/>
    <w:rsid w:val="51A867CC"/>
    <w:rsid w:val="51CF8B22"/>
    <w:rsid w:val="52459AF7"/>
    <w:rsid w:val="5250E70B"/>
    <w:rsid w:val="525388CA"/>
    <w:rsid w:val="5273E7E9"/>
    <w:rsid w:val="52923455"/>
    <w:rsid w:val="52AD7964"/>
    <w:rsid w:val="52E26FA8"/>
    <w:rsid w:val="52F1ADDB"/>
    <w:rsid w:val="52FF32D3"/>
    <w:rsid w:val="53834875"/>
    <w:rsid w:val="539796A5"/>
    <w:rsid w:val="53C842FB"/>
    <w:rsid w:val="53DD076C"/>
    <w:rsid w:val="54712D56"/>
    <w:rsid w:val="5499B5A0"/>
    <w:rsid w:val="549AB39D"/>
    <w:rsid w:val="54BF71B6"/>
    <w:rsid w:val="5520DDD6"/>
    <w:rsid w:val="55A0DEFD"/>
    <w:rsid w:val="55D8098B"/>
    <w:rsid w:val="55D8F101"/>
    <w:rsid w:val="55E9FDC3"/>
    <w:rsid w:val="55EBED2D"/>
    <w:rsid w:val="55F8C729"/>
    <w:rsid w:val="5611C6F7"/>
    <w:rsid w:val="5612DBC9"/>
    <w:rsid w:val="564FAC5B"/>
    <w:rsid w:val="56893487"/>
    <w:rsid w:val="57190C1A"/>
    <w:rsid w:val="571E1AF6"/>
    <w:rsid w:val="571F1066"/>
    <w:rsid w:val="575257D8"/>
    <w:rsid w:val="579C97B6"/>
    <w:rsid w:val="57DDCA7D"/>
    <w:rsid w:val="57E453F7"/>
    <w:rsid w:val="58262FFE"/>
    <w:rsid w:val="58376EAF"/>
    <w:rsid w:val="583F3172"/>
    <w:rsid w:val="5840FB76"/>
    <w:rsid w:val="58511791"/>
    <w:rsid w:val="588CEE27"/>
    <w:rsid w:val="5894F8A8"/>
    <w:rsid w:val="58A31DB8"/>
    <w:rsid w:val="58B14513"/>
    <w:rsid w:val="58B29B8D"/>
    <w:rsid w:val="58BD2F51"/>
    <w:rsid w:val="58D762F7"/>
    <w:rsid w:val="58DD8048"/>
    <w:rsid w:val="58F10A45"/>
    <w:rsid w:val="591EF359"/>
    <w:rsid w:val="5924D8AC"/>
    <w:rsid w:val="5933A2BA"/>
    <w:rsid w:val="59406558"/>
    <w:rsid w:val="595BC1E6"/>
    <w:rsid w:val="59802458"/>
    <w:rsid w:val="599FD662"/>
    <w:rsid w:val="59BE5B94"/>
    <w:rsid w:val="59F95B5E"/>
    <w:rsid w:val="5A02797E"/>
    <w:rsid w:val="5A1246FC"/>
    <w:rsid w:val="5A1858F0"/>
    <w:rsid w:val="5A1B90CF"/>
    <w:rsid w:val="5A8A6A37"/>
    <w:rsid w:val="5AF2B0F5"/>
    <w:rsid w:val="5B0733D8"/>
    <w:rsid w:val="5B1BF4B9"/>
    <w:rsid w:val="5B422C85"/>
    <w:rsid w:val="5B4474C5"/>
    <w:rsid w:val="5B54FC0D"/>
    <w:rsid w:val="5B614372"/>
    <w:rsid w:val="5B72A91E"/>
    <w:rsid w:val="5B9E066F"/>
    <w:rsid w:val="5B9FFEEE"/>
    <w:rsid w:val="5BAFEE74"/>
    <w:rsid w:val="5BB6A0E1"/>
    <w:rsid w:val="5BD3FB0D"/>
    <w:rsid w:val="5C0BEB78"/>
    <w:rsid w:val="5C130D35"/>
    <w:rsid w:val="5C14A8D1"/>
    <w:rsid w:val="5C1DDB75"/>
    <w:rsid w:val="5C5304AF"/>
    <w:rsid w:val="5C5D2B73"/>
    <w:rsid w:val="5CBF3FB4"/>
    <w:rsid w:val="5CF5FC56"/>
    <w:rsid w:val="5D74F97D"/>
    <w:rsid w:val="5D75B149"/>
    <w:rsid w:val="5DAF41DA"/>
    <w:rsid w:val="5DBEE507"/>
    <w:rsid w:val="5E13497D"/>
    <w:rsid w:val="5E1C3221"/>
    <w:rsid w:val="5E2FCECE"/>
    <w:rsid w:val="5E77AC26"/>
    <w:rsid w:val="5E8C9CCF"/>
    <w:rsid w:val="5EAFA838"/>
    <w:rsid w:val="5EB23EDD"/>
    <w:rsid w:val="5EF53840"/>
    <w:rsid w:val="5F12E725"/>
    <w:rsid w:val="5F1BC0DE"/>
    <w:rsid w:val="5F6ACE94"/>
    <w:rsid w:val="5F7602E7"/>
    <w:rsid w:val="5F78158C"/>
    <w:rsid w:val="5FDD6644"/>
    <w:rsid w:val="601F0B4F"/>
    <w:rsid w:val="602D6C5F"/>
    <w:rsid w:val="602E94D5"/>
    <w:rsid w:val="6076A377"/>
    <w:rsid w:val="60791232"/>
    <w:rsid w:val="608500DC"/>
    <w:rsid w:val="60B53F91"/>
    <w:rsid w:val="60E720F5"/>
    <w:rsid w:val="6114429D"/>
    <w:rsid w:val="61170DE0"/>
    <w:rsid w:val="6126D907"/>
    <w:rsid w:val="61370F0D"/>
    <w:rsid w:val="614DD4C2"/>
    <w:rsid w:val="617383F3"/>
    <w:rsid w:val="61772D34"/>
    <w:rsid w:val="617F64C4"/>
    <w:rsid w:val="6181242B"/>
    <w:rsid w:val="61A54722"/>
    <w:rsid w:val="61B65F4F"/>
    <w:rsid w:val="61D1C0C3"/>
    <w:rsid w:val="620349A6"/>
    <w:rsid w:val="6234DC15"/>
    <w:rsid w:val="62669289"/>
    <w:rsid w:val="6267C20F"/>
    <w:rsid w:val="626E226D"/>
    <w:rsid w:val="62751040"/>
    <w:rsid w:val="6281D5C3"/>
    <w:rsid w:val="6298CC1D"/>
    <w:rsid w:val="62A3ACFE"/>
    <w:rsid w:val="62B99D21"/>
    <w:rsid w:val="62D10AF3"/>
    <w:rsid w:val="62F86727"/>
    <w:rsid w:val="6387454E"/>
    <w:rsid w:val="6392E07A"/>
    <w:rsid w:val="6396C0C7"/>
    <w:rsid w:val="63E6544B"/>
    <w:rsid w:val="63F3F7BA"/>
    <w:rsid w:val="642A1C4A"/>
    <w:rsid w:val="6466A37B"/>
    <w:rsid w:val="64944415"/>
    <w:rsid w:val="649DEA38"/>
    <w:rsid w:val="64C33CAD"/>
    <w:rsid w:val="64CFBA34"/>
    <w:rsid w:val="650881AD"/>
    <w:rsid w:val="6535A61C"/>
    <w:rsid w:val="6553EDA2"/>
    <w:rsid w:val="65561368"/>
    <w:rsid w:val="65563D52"/>
    <w:rsid w:val="655D8AD2"/>
    <w:rsid w:val="655EA85A"/>
    <w:rsid w:val="65611678"/>
    <w:rsid w:val="656A5EDD"/>
    <w:rsid w:val="658224AC"/>
    <w:rsid w:val="658E8A30"/>
    <w:rsid w:val="65CCAB41"/>
    <w:rsid w:val="66107340"/>
    <w:rsid w:val="661D13AA"/>
    <w:rsid w:val="662EE30F"/>
    <w:rsid w:val="66405544"/>
    <w:rsid w:val="664A3F27"/>
    <w:rsid w:val="6676AD56"/>
    <w:rsid w:val="667F8841"/>
    <w:rsid w:val="6686D3DD"/>
    <w:rsid w:val="66DED3ED"/>
    <w:rsid w:val="67188707"/>
    <w:rsid w:val="684F8BCA"/>
    <w:rsid w:val="68502B5B"/>
    <w:rsid w:val="68681726"/>
    <w:rsid w:val="686F293D"/>
    <w:rsid w:val="687AB44A"/>
    <w:rsid w:val="690B5C0D"/>
    <w:rsid w:val="6926E558"/>
    <w:rsid w:val="6937149A"/>
    <w:rsid w:val="696C8400"/>
    <w:rsid w:val="6977A2C9"/>
    <w:rsid w:val="69FB21E8"/>
    <w:rsid w:val="6A131775"/>
    <w:rsid w:val="6A1C5DA8"/>
    <w:rsid w:val="6A1F713F"/>
    <w:rsid w:val="6A5595CF"/>
    <w:rsid w:val="6A90A85B"/>
    <w:rsid w:val="6A92AF2B"/>
    <w:rsid w:val="6A9A5FEE"/>
    <w:rsid w:val="6AFA84FC"/>
    <w:rsid w:val="6B5054B6"/>
    <w:rsid w:val="6B5387F7"/>
    <w:rsid w:val="6B8D4A4B"/>
    <w:rsid w:val="6B943F62"/>
    <w:rsid w:val="6BA4ED13"/>
    <w:rsid w:val="6BAD36D0"/>
    <w:rsid w:val="6BB18238"/>
    <w:rsid w:val="6BC0A420"/>
    <w:rsid w:val="6BD955E4"/>
    <w:rsid w:val="6C278055"/>
    <w:rsid w:val="6C4D4227"/>
    <w:rsid w:val="6C5E861A"/>
    <w:rsid w:val="6C918C99"/>
    <w:rsid w:val="6CAACCEF"/>
    <w:rsid w:val="6CBC87B7"/>
    <w:rsid w:val="6CEEC9C5"/>
    <w:rsid w:val="6D129D46"/>
    <w:rsid w:val="6D138F87"/>
    <w:rsid w:val="6D23014C"/>
    <w:rsid w:val="6D622332"/>
    <w:rsid w:val="6DD7BD26"/>
    <w:rsid w:val="6DD9B1CD"/>
    <w:rsid w:val="6DE6BAB6"/>
    <w:rsid w:val="6DFA567B"/>
    <w:rsid w:val="6DFAB32B"/>
    <w:rsid w:val="6E31AC97"/>
    <w:rsid w:val="6E71D6D0"/>
    <w:rsid w:val="6E844A35"/>
    <w:rsid w:val="6ED6CA58"/>
    <w:rsid w:val="6EEA306A"/>
    <w:rsid w:val="6F19ECEC"/>
    <w:rsid w:val="6F2F92FA"/>
    <w:rsid w:val="6F35A18F"/>
    <w:rsid w:val="6FF1ED77"/>
    <w:rsid w:val="6FF7A458"/>
    <w:rsid w:val="6FF99C51"/>
    <w:rsid w:val="7011F39D"/>
    <w:rsid w:val="701D8F9C"/>
    <w:rsid w:val="7025BA0E"/>
    <w:rsid w:val="703FBE2C"/>
    <w:rsid w:val="7044362E"/>
    <w:rsid w:val="70683A4A"/>
    <w:rsid w:val="70963E4B"/>
    <w:rsid w:val="709D7BE3"/>
    <w:rsid w:val="70DBD00F"/>
    <w:rsid w:val="71694D59"/>
    <w:rsid w:val="718A084D"/>
    <w:rsid w:val="71DDF622"/>
    <w:rsid w:val="72256F00"/>
    <w:rsid w:val="7294618F"/>
    <w:rsid w:val="72997971"/>
    <w:rsid w:val="72CD96A4"/>
    <w:rsid w:val="72E6240C"/>
    <w:rsid w:val="730F31BD"/>
    <w:rsid w:val="7332CEB9"/>
    <w:rsid w:val="7335F923"/>
    <w:rsid w:val="737FD000"/>
    <w:rsid w:val="738F25A5"/>
    <w:rsid w:val="73DF748D"/>
    <w:rsid w:val="73F2FCF3"/>
    <w:rsid w:val="74251BE2"/>
    <w:rsid w:val="743217F4"/>
    <w:rsid w:val="7438341F"/>
    <w:rsid w:val="7439099D"/>
    <w:rsid w:val="744E5026"/>
    <w:rsid w:val="7455FC3A"/>
    <w:rsid w:val="747EAB3E"/>
    <w:rsid w:val="74A734F6"/>
    <w:rsid w:val="74B2EBF8"/>
    <w:rsid w:val="74D712AB"/>
    <w:rsid w:val="74F03B08"/>
    <w:rsid w:val="74F6C710"/>
    <w:rsid w:val="74FC0B5C"/>
    <w:rsid w:val="750E5007"/>
    <w:rsid w:val="751572C0"/>
    <w:rsid w:val="752E5D8F"/>
    <w:rsid w:val="753D60BC"/>
    <w:rsid w:val="754F0B9C"/>
    <w:rsid w:val="7558CE03"/>
    <w:rsid w:val="75608C0D"/>
    <w:rsid w:val="75905AF0"/>
    <w:rsid w:val="759A7221"/>
    <w:rsid w:val="75AC2966"/>
    <w:rsid w:val="75C0EC43"/>
    <w:rsid w:val="75E329C1"/>
    <w:rsid w:val="76365F57"/>
    <w:rsid w:val="764AFD69"/>
    <w:rsid w:val="76AE8117"/>
    <w:rsid w:val="76B16745"/>
    <w:rsid w:val="76BA9D7E"/>
    <w:rsid w:val="76D2B52E"/>
    <w:rsid w:val="76FFCF2B"/>
    <w:rsid w:val="770298B6"/>
    <w:rsid w:val="7705E1CD"/>
    <w:rsid w:val="770BA332"/>
    <w:rsid w:val="77296A08"/>
    <w:rsid w:val="773F570E"/>
    <w:rsid w:val="7743D51F"/>
    <w:rsid w:val="7761DB23"/>
    <w:rsid w:val="7783E5E4"/>
    <w:rsid w:val="77896EFE"/>
    <w:rsid w:val="778D4BAE"/>
    <w:rsid w:val="78051B41"/>
    <w:rsid w:val="78068979"/>
    <w:rsid w:val="781EB10F"/>
    <w:rsid w:val="781FEE44"/>
    <w:rsid w:val="783B3C66"/>
    <w:rsid w:val="787E0468"/>
    <w:rsid w:val="78B03CC9"/>
    <w:rsid w:val="78B08ABA"/>
    <w:rsid w:val="78BD4CE3"/>
    <w:rsid w:val="7909A693"/>
    <w:rsid w:val="792C2653"/>
    <w:rsid w:val="793531E0"/>
    <w:rsid w:val="7984F05E"/>
    <w:rsid w:val="79AFAD93"/>
    <w:rsid w:val="79EC24BA"/>
    <w:rsid w:val="79F50A63"/>
    <w:rsid w:val="7A3A345D"/>
    <w:rsid w:val="7A485BAA"/>
    <w:rsid w:val="7A4F2313"/>
    <w:rsid w:val="7AB006E5"/>
    <w:rsid w:val="7ABFD463"/>
    <w:rsid w:val="7ACA9C55"/>
    <w:rsid w:val="7AFEED63"/>
    <w:rsid w:val="7B126CE8"/>
    <w:rsid w:val="7B20F197"/>
    <w:rsid w:val="7B327697"/>
    <w:rsid w:val="7B35CD6B"/>
    <w:rsid w:val="7B7AC975"/>
    <w:rsid w:val="7B90DAC4"/>
    <w:rsid w:val="7BB3D0C9"/>
    <w:rsid w:val="7BF352A5"/>
    <w:rsid w:val="7BFCDB2B"/>
    <w:rsid w:val="7C15FC7B"/>
    <w:rsid w:val="7C2B875D"/>
    <w:rsid w:val="7C35C349"/>
    <w:rsid w:val="7C4BFBD5"/>
    <w:rsid w:val="7C540536"/>
    <w:rsid w:val="7CAD6DCE"/>
    <w:rsid w:val="7CB0E125"/>
    <w:rsid w:val="7CBEE2AE"/>
    <w:rsid w:val="7CC9F9EF"/>
    <w:rsid w:val="7CE58B6C"/>
    <w:rsid w:val="7CFDD568"/>
    <w:rsid w:val="7D1382C8"/>
    <w:rsid w:val="7D1699D6"/>
    <w:rsid w:val="7D2D1CC2"/>
    <w:rsid w:val="7D2DA3E6"/>
    <w:rsid w:val="7D6E6C43"/>
    <w:rsid w:val="7D752351"/>
    <w:rsid w:val="7D7D5384"/>
    <w:rsid w:val="7DC5BDE4"/>
    <w:rsid w:val="7DCDF9FD"/>
    <w:rsid w:val="7DD6AD3A"/>
    <w:rsid w:val="7DEA5F26"/>
    <w:rsid w:val="7DF43A31"/>
    <w:rsid w:val="7DF4800D"/>
    <w:rsid w:val="7E10D6F5"/>
    <w:rsid w:val="7E3BA855"/>
    <w:rsid w:val="7E4F915F"/>
    <w:rsid w:val="7E75CAFD"/>
    <w:rsid w:val="7EA350CD"/>
    <w:rsid w:val="7EA837C9"/>
    <w:rsid w:val="7EC01721"/>
    <w:rsid w:val="7EE6127C"/>
    <w:rsid w:val="7F0867F6"/>
    <w:rsid w:val="7F08CA58"/>
    <w:rsid w:val="7F373D36"/>
    <w:rsid w:val="7F67CE89"/>
    <w:rsid w:val="7F6E2C5D"/>
    <w:rsid w:val="7F744B17"/>
    <w:rsid w:val="7F93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9F36"/>
  <w15:chartTrackingRefBased/>
  <w15:docId w15:val="{80F1F7A0-94E7-4CC7-A3BA-45B1BA6E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54A"/>
    <w:rPr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eader" Target="header.xml" Id="R080e386c69b74c0f" /><Relationship Type="http://schemas.openxmlformats.org/officeDocument/2006/relationships/footer" Target="footer.xml" Id="Rb22589c1abff452b" /><Relationship Type="http://schemas.openxmlformats.org/officeDocument/2006/relationships/comments" Target="comments.xml" Id="R5b1fd0393ec944c9" /><Relationship Type="http://schemas.microsoft.com/office/2011/relationships/people" Target="people.xml" Id="R94bb86143ad448a9" /><Relationship Type="http://schemas.microsoft.com/office/2011/relationships/commentsExtended" Target="commentsExtended.xml" Id="R41d0b8df9af54c91" /><Relationship Type="http://schemas.microsoft.com/office/2016/09/relationships/commentsIds" Target="commentsIds.xml" Id="R5728e88efaa047e4" /><Relationship Type="http://schemas.microsoft.com/office/2018/08/relationships/commentsExtensible" Target="commentsExtensible.xml" Id="Rb8885ab5d4424e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3" ma:contentTypeDescription="Create a new document." ma:contentTypeScope="" ma:versionID="0abbbeedc7aba6224962f7422ce03d85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ddbb03c119aafeff10d7dadf6761f150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F82C1-A7A7-4B51-ABF0-7D78D0792C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EED36-48D3-423F-AF7D-9E748F27B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FD796-FA5B-4647-BB85-2083A4C014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Moreland</dc:creator>
  <keywords/>
  <dc:description/>
  <lastModifiedBy>Megan Moreland</lastModifiedBy>
  <revision>20</revision>
  <dcterms:created xsi:type="dcterms:W3CDTF">2021-09-09T17:38:00.0000000Z</dcterms:created>
  <dcterms:modified xsi:type="dcterms:W3CDTF">2022-01-31T23:36:13.3956413Z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